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3C" w:rsidRPr="0021513C" w:rsidRDefault="0021513C" w:rsidP="0021513C">
      <w:pPr>
        <w:spacing w:after="0" w:line="240" w:lineRule="auto"/>
        <w:jc w:val="center"/>
        <w:rPr>
          <w:rFonts w:ascii="Times New Roman" w:eastAsia="Times New Roman" w:hAnsi="Times New Roman" w:cs="Times New Roman"/>
          <w:sz w:val="24"/>
          <w:szCs w:val="24"/>
        </w:rPr>
      </w:pPr>
      <w:r w:rsidRPr="0021513C">
        <w:rPr>
          <w:rFonts w:ascii="Times New Roman" w:eastAsia="Times New Roman" w:hAnsi="Times New Roman" w:cs="Times New Roman"/>
          <w:sz w:val="24"/>
          <w:szCs w:val="24"/>
        </w:rPr>
        <w:t xml:space="preserve">МУНИЦИПАЛЬНОЕ </w:t>
      </w:r>
      <w:proofErr w:type="gramStart"/>
      <w:r w:rsidRPr="0021513C">
        <w:rPr>
          <w:rFonts w:ascii="Times New Roman" w:eastAsia="Times New Roman" w:hAnsi="Times New Roman" w:cs="Times New Roman"/>
          <w:sz w:val="24"/>
          <w:szCs w:val="24"/>
        </w:rPr>
        <w:t>ОБРАЗОВАНИЕ  «</w:t>
      </w:r>
      <w:proofErr w:type="gramEnd"/>
      <w:r w:rsidRPr="0021513C">
        <w:rPr>
          <w:rFonts w:ascii="Times New Roman" w:eastAsia="Times New Roman" w:hAnsi="Times New Roman" w:cs="Times New Roman"/>
          <w:sz w:val="24"/>
          <w:szCs w:val="24"/>
        </w:rPr>
        <w:t>ВЫБОРГСКИЙ РАЙОН» ЛЕНИНГРАДСКОЙ ОБЛАСТИ</w:t>
      </w:r>
    </w:p>
    <w:p w:rsidR="0021513C" w:rsidRPr="0021513C" w:rsidRDefault="0021513C" w:rsidP="0021513C">
      <w:pPr>
        <w:spacing w:after="0" w:line="240" w:lineRule="auto"/>
        <w:jc w:val="center"/>
        <w:rPr>
          <w:rFonts w:ascii="Times New Roman" w:eastAsia="Times New Roman" w:hAnsi="Times New Roman" w:cs="Times New Roman"/>
          <w:sz w:val="24"/>
          <w:szCs w:val="24"/>
        </w:rPr>
      </w:pPr>
      <w:r w:rsidRPr="0021513C">
        <w:rPr>
          <w:rFonts w:ascii="Times New Roman" w:eastAsia="Times New Roman" w:hAnsi="Times New Roman" w:cs="Times New Roman"/>
          <w:sz w:val="24"/>
          <w:szCs w:val="24"/>
        </w:rPr>
        <w:t>МУНИЦИПАЛЬНОЕ БЮДЖЕТНОЕ ОБЩЕОБРАЗОВАТЕЛЬНОЕ УЧРЕЖДЕНИЕ</w:t>
      </w:r>
    </w:p>
    <w:p w:rsidR="0021513C" w:rsidRPr="0021513C" w:rsidRDefault="0021513C" w:rsidP="0021513C">
      <w:pPr>
        <w:spacing w:after="0" w:line="240" w:lineRule="auto"/>
        <w:jc w:val="center"/>
        <w:rPr>
          <w:rFonts w:ascii="Times New Roman" w:eastAsia="Times New Roman" w:hAnsi="Times New Roman" w:cs="Times New Roman"/>
          <w:sz w:val="24"/>
          <w:szCs w:val="24"/>
        </w:rPr>
      </w:pPr>
      <w:r w:rsidRPr="0021513C">
        <w:rPr>
          <w:rFonts w:ascii="Times New Roman" w:eastAsia="Times New Roman" w:hAnsi="Times New Roman" w:cs="Times New Roman"/>
          <w:sz w:val="24"/>
          <w:szCs w:val="24"/>
        </w:rPr>
        <w:t>«РОЩИНСКИЙ ЦЕНТР ОБРАЗОВАНИЯ»</w:t>
      </w:r>
    </w:p>
    <w:p w:rsidR="0021513C" w:rsidRPr="0021513C" w:rsidRDefault="0021513C" w:rsidP="0021513C">
      <w:pPr>
        <w:spacing w:after="0" w:line="240" w:lineRule="auto"/>
        <w:jc w:val="center"/>
        <w:rPr>
          <w:rFonts w:ascii="Times New Roman" w:eastAsia="Times New Roman" w:hAnsi="Times New Roman" w:cs="Times New Roman"/>
          <w:sz w:val="24"/>
          <w:szCs w:val="24"/>
        </w:rPr>
      </w:pPr>
    </w:p>
    <w:p w:rsidR="0021513C" w:rsidRPr="0021513C" w:rsidRDefault="0021513C" w:rsidP="0021513C">
      <w:pPr>
        <w:spacing w:after="0" w:line="240" w:lineRule="auto"/>
        <w:rPr>
          <w:rFonts w:ascii="Times New Roman" w:eastAsia="Times New Roman" w:hAnsi="Times New Roman" w:cs="Times New Roman"/>
          <w:sz w:val="24"/>
          <w:szCs w:val="24"/>
        </w:rPr>
      </w:pPr>
    </w:p>
    <w:p w:rsidR="0021513C" w:rsidRPr="0021513C" w:rsidRDefault="0021513C" w:rsidP="0021513C">
      <w:pPr>
        <w:spacing w:after="0" w:line="240" w:lineRule="auto"/>
        <w:rPr>
          <w:rFonts w:ascii="Times New Roman" w:eastAsia="Times New Roman" w:hAnsi="Times New Roman" w:cs="Times New Roman"/>
          <w:sz w:val="24"/>
          <w:szCs w:val="24"/>
        </w:rPr>
      </w:pPr>
    </w:p>
    <w:p w:rsidR="0021513C" w:rsidRPr="0021513C" w:rsidRDefault="0021513C" w:rsidP="0021513C">
      <w:pPr>
        <w:spacing w:after="0" w:line="240" w:lineRule="auto"/>
        <w:rPr>
          <w:rFonts w:ascii="Times New Roman" w:eastAsia="Times New Roman" w:hAnsi="Times New Roman" w:cs="Times New Roman"/>
          <w:sz w:val="24"/>
          <w:szCs w:val="24"/>
        </w:rPr>
      </w:pPr>
    </w:p>
    <w:p w:rsidR="0021513C" w:rsidRPr="0021513C" w:rsidRDefault="0021513C" w:rsidP="0021513C">
      <w:pPr>
        <w:spacing w:after="0" w:line="240" w:lineRule="auto"/>
        <w:rPr>
          <w:rFonts w:ascii="Times New Roman" w:eastAsia="Times New Roman" w:hAnsi="Times New Roman" w:cs="Times New Roman"/>
          <w:sz w:val="24"/>
          <w:szCs w:val="24"/>
        </w:rPr>
      </w:pPr>
    </w:p>
    <w:p w:rsidR="0021513C" w:rsidRPr="0021513C" w:rsidRDefault="0021513C" w:rsidP="0021513C">
      <w:pPr>
        <w:spacing w:after="0" w:line="240" w:lineRule="auto"/>
        <w:rPr>
          <w:rFonts w:ascii="Times New Roman" w:eastAsia="Times New Roman" w:hAnsi="Times New Roman" w:cs="Times New Roman"/>
          <w:sz w:val="24"/>
          <w:szCs w:val="24"/>
        </w:rPr>
      </w:pPr>
    </w:p>
    <w:p w:rsidR="0021513C" w:rsidRPr="0021513C" w:rsidRDefault="0021513C" w:rsidP="0021513C">
      <w:pPr>
        <w:spacing w:after="0" w:line="240" w:lineRule="auto"/>
        <w:rPr>
          <w:rFonts w:ascii="Times New Roman" w:eastAsia="Times New Roman" w:hAnsi="Times New Roman" w:cs="Times New Roman"/>
          <w:sz w:val="24"/>
          <w:szCs w:val="24"/>
        </w:rPr>
      </w:pPr>
    </w:p>
    <w:p w:rsidR="0021513C" w:rsidRPr="0021513C" w:rsidRDefault="0021513C" w:rsidP="0021513C">
      <w:pPr>
        <w:spacing w:after="0" w:line="240" w:lineRule="auto"/>
        <w:outlineLvl w:val="1"/>
        <w:rPr>
          <w:rFonts w:ascii="Times New Roman" w:eastAsia="Times New Roman" w:hAnsi="Times New Roman" w:cs="Times New Roman"/>
          <w:sz w:val="24"/>
          <w:szCs w:val="24"/>
        </w:rPr>
      </w:pPr>
      <w:r w:rsidRPr="0021513C">
        <w:rPr>
          <w:rFonts w:ascii="Times New Roman" w:eastAsia="Times New Roman" w:hAnsi="Times New Roman" w:cs="Times New Roman"/>
          <w:sz w:val="24"/>
          <w:szCs w:val="24"/>
        </w:rPr>
        <w:t xml:space="preserve">Рассмотрено на педагогическом </w:t>
      </w:r>
      <w:proofErr w:type="gramStart"/>
      <w:r w:rsidRPr="0021513C">
        <w:rPr>
          <w:rFonts w:ascii="Times New Roman" w:eastAsia="Times New Roman" w:hAnsi="Times New Roman" w:cs="Times New Roman"/>
          <w:sz w:val="24"/>
          <w:szCs w:val="24"/>
        </w:rPr>
        <w:t>совете</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21513C">
        <w:rPr>
          <w:rFonts w:ascii="Times New Roman" w:eastAsia="Times New Roman" w:hAnsi="Times New Roman" w:cs="Times New Roman"/>
          <w:sz w:val="24"/>
          <w:szCs w:val="24"/>
        </w:rPr>
        <w:t>УТВЕРДЖЕНО</w:t>
      </w:r>
    </w:p>
    <w:p w:rsidR="0021513C" w:rsidRPr="0021513C" w:rsidRDefault="0021513C" w:rsidP="0021513C">
      <w:pPr>
        <w:spacing w:after="0" w:line="240" w:lineRule="auto"/>
        <w:rPr>
          <w:rFonts w:ascii="Times New Roman" w:eastAsia="Times New Roman" w:hAnsi="Times New Roman" w:cs="Times New Roman"/>
          <w:sz w:val="24"/>
          <w:szCs w:val="24"/>
        </w:rPr>
      </w:pPr>
      <w:r w:rsidRPr="0021513C">
        <w:rPr>
          <w:rFonts w:ascii="Times New Roman" w:eastAsia="Times New Roman" w:hAnsi="Times New Roman" w:cs="Times New Roman"/>
          <w:sz w:val="24"/>
          <w:szCs w:val="24"/>
        </w:rPr>
        <w:t xml:space="preserve">Протокол от 30.08.2023 № 1                   </w:t>
      </w:r>
      <w:r>
        <w:rPr>
          <w:rFonts w:ascii="Times New Roman" w:eastAsia="Times New Roman" w:hAnsi="Times New Roman" w:cs="Times New Roman"/>
          <w:sz w:val="24"/>
          <w:szCs w:val="24"/>
        </w:rPr>
        <w:t xml:space="preserve">                     </w:t>
      </w:r>
      <w:r w:rsidRPr="0021513C">
        <w:rPr>
          <w:rFonts w:ascii="Times New Roman" w:eastAsia="Times New Roman" w:hAnsi="Times New Roman" w:cs="Times New Roman"/>
          <w:sz w:val="24"/>
          <w:szCs w:val="24"/>
        </w:rPr>
        <w:t xml:space="preserve">приказом по МБОУ «Рощинский ЦО»                                                                                                                                                                                                                   </w:t>
      </w:r>
    </w:p>
    <w:p w:rsidR="0021513C" w:rsidRPr="0021513C" w:rsidRDefault="0021513C" w:rsidP="0021513C">
      <w:pPr>
        <w:spacing w:after="0" w:line="240" w:lineRule="auto"/>
        <w:jc w:val="center"/>
        <w:outlineLvl w:val="1"/>
        <w:rPr>
          <w:rFonts w:ascii="Times New Roman" w:eastAsia="Times New Roman" w:hAnsi="Times New Roman" w:cs="Times New Roman"/>
          <w:b/>
          <w:bCs/>
          <w:sz w:val="24"/>
          <w:szCs w:val="24"/>
        </w:rPr>
      </w:pPr>
      <w:r w:rsidRPr="002151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Pr="0021513C">
        <w:rPr>
          <w:rFonts w:ascii="Times New Roman" w:eastAsia="Times New Roman" w:hAnsi="Times New Roman" w:cs="Times New Roman"/>
          <w:sz w:val="24"/>
          <w:szCs w:val="24"/>
        </w:rPr>
        <w:t>от  30.08.2023</w:t>
      </w:r>
      <w:proofErr w:type="gramEnd"/>
      <w:r w:rsidRPr="0021513C">
        <w:rPr>
          <w:rFonts w:ascii="Times New Roman" w:eastAsia="Times New Roman" w:hAnsi="Times New Roman" w:cs="Times New Roman"/>
          <w:sz w:val="24"/>
          <w:szCs w:val="24"/>
        </w:rPr>
        <w:t xml:space="preserve">  № 297</w:t>
      </w:r>
      <w:r w:rsidRPr="0021513C">
        <w:rPr>
          <w:rFonts w:ascii="Times New Roman" w:eastAsia="Times New Roman" w:hAnsi="Times New Roman" w:cs="Times New Roman"/>
          <w:b/>
          <w:sz w:val="24"/>
          <w:szCs w:val="24"/>
        </w:rPr>
        <w:t xml:space="preserve">   </w:t>
      </w:r>
      <w:r w:rsidRPr="0021513C">
        <w:rPr>
          <w:rFonts w:ascii="Times New Roman" w:eastAsia="Times New Roman" w:hAnsi="Times New Roman" w:cs="Times New Roman"/>
          <w:sz w:val="24"/>
          <w:szCs w:val="24"/>
        </w:rPr>
        <w:t>о/д</w:t>
      </w:r>
      <w:r w:rsidRPr="0021513C">
        <w:rPr>
          <w:rFonts w:ascii="Times New Roman" w:eastAsia="Times New Roman" w:hAnsi="Times New Roman" w:cs="Times New Roman"/>
          <w:b/>
          <w:sz w:val="24"/>
          <w:szCs w:val="24"/>
        </w:rPr>
        <w:t xml:space="preserve">                                    </w:t>
      </w:r>
    </w:p>
    <w:p w:rsidR="0021513C" w:rsidRPr="0021513C" w:rsidRDefault="0021513C" w:rsidP="0021513C">
      <w:pPr>
        <w:spacing w:after="0" w:line="240" w:lineRule="auto"/>
        <w:rPr>
          <w:rFonts w:ascii="Times New Roman" w:eastAsia="Times New Roman" w:hAnsi="Times New Roman" w:cs="Times New Roman"/>
          <w:sz w:val="24"/>
          <w:szCs w:val="24"/>
        </w:rPr>
      </w:pPr>
    </w:p>
    <w:p w:rsidR="0021513C" w:rsidRPr="0021513C" w:rsidRDefault="0021513C" w:rsidP="0021513C">
      <w:pPr>
        <w:spacing w:after="0" w:line="240" w:lineRule="auto"/>
        <w:jc w:val="right"/>
        <w:rPr>
          <w:rFonts w:ascii="Times New Roman" w:eastAsia="Times New Roman" w:hAnsi="Times New Roman" w:cs="Times New Roman"/>
          <w:color w:val="000000"/>
          <w:sz w:val="24"/>
          <w:szCs w:val="24"/>
        </w:rPr>
      </w:pPr>
    </w:p>
    <w:p w:rsidR="00CA57E7" w:rsidRPr="00CA57E7" w:rsidRDefault="00CA57E7" w:rsidP="00CA57E7">
      <w:pPr>
        <w:spacing w:after="0"/>
        <w:jc w:val="center"/>
        <w:rPr>
          <w:rFonts w:ascii="Times New Roman" w:eastAsia="Calibri" w:hAnsi="Times New Roman" w:cs="Times New Roman"/>
          <w:b/>
          <w:bCs/>
          <w:sz w:val="28"/>
          <w:szCs w:val="28"/>
          <w:lang w:eastAsia="en-US"/>
        </w:rPr>
      </w:pPr>
    </w:p>
    <w:p w:rsidR="00CA57E7" w:rsidRDefault="00CA57E7" w:rsidP="00CA57E7">
      <w:pPr>
        <w:spacing w:after="0"/>
        <w:jc w:val="center"/>
        <w:rPr>
          <w:rFonts w:ascii="Times New Roman" w:eastAsia="Calibri" w:hAnsi="Times New Roman" w:cs="Times New Roman"/>
          <w:b/>
          <w:bCs/>
          <w:sz w:val="28"/>
          <w:szCs w:val="28"/>
          <w:lang w:eastAsia="en-US"/>
        </w:rPr>
      </w:pPr>
    </w:p>
    <w:p w:rsidR="00CA57E7" w:rsidRPr="00CA57E7" w:rsidRDefault="00CA57E7" w:rsidP="00CA57E7">
      <w:pPr>
        <w:spacing w:after="0"/>
        <w:jc w:val="center"/>
        <w:rPr>
          <w:rFonts w:ascii="Times New Roman" w:eastAsia="Calibri" w:hAnsi="Times New Roman" w:cs="Times New Roman"/>
          <w:b/>
          <w:bCs/>
          <w:sz w:val="28"/>
          <w:szCs w:val="28"/>
          <w:lang w:eastAsia="en-US"/>
        </w:rPr>
      </w:pPr>
    </w:p>
    <w:p w:rsidR="00CA57E7" w:rsidRPr="00CA57E7" w:rsidRDefault="00CA57E7" w:rsidP="00CA57E7">
      <w:pPr>
        <w:spacing w:after="0"/>
        <w:jc w:val="center"/>
        <w:rPr>
          <w:rFonts w:ascii="Times New Roman" w:eastAsia="Calibri" w:hAnsi="Times New Roman" w:cs="Times New Roman"/>
          <w:b/>
          <w:bCs/>
          <w:sz w:val="28"/>
          <w:szCs w:val="28"/>
          <w:lang w:eastAsia="en-US"/>
        </w:rPr>
      </w:pPr>
    </w:p>
    <w:p w:rsidR="00CA57E7" w:rsidRPr="00CA57E7" w:rsidRDefault="00CA57E7" w:rsidP="00CA57E7">
      <w:pPr>
        <w:spacing w:after="0"/>
        <w:jc w:val="center"/>
        <w:rPr>
          <w:rFonts w:ascii="Times New Roman" w:eastAsia="Calibri" w:hAnsi="Times New Roman" w:cs="Times New Roman"/>
          <w:b/>
          <w:bCs/>
          <w:sz w:val="28"/>
          <w:szCs w:val="28"/>
          <w:lang w:eastAsia="en-US"/>
        </w:rPr>
      </w:pPr>
    </w:p>
    <w:p w:rsidR="00CA57E7" w:rsidRPr="00CA57E7" w:rsidRDefault="00CA57E7" w:rsidP="00CA57E7">
      <w:pPr>
        <w:spacing w:after="0"/>
        <w:jc w:val="center"/>
        <w:rPr>
          <w:rFonts w:ascii="Times New Roman" w:eastAsia="Calibri" w:hAnsi="Times New Roman" w:cs="Times New Roman"/>
          <w:b/>
          <w:bCs/>
          <w:sz w:val="40"/>
          <w:szCs w:val="40"/>
          <w:lang w:eastAsia="en-US"/>
        </w:rPr>
      </w:pPr>
      <w:r w:rsidRPr="00CA57E7">
        <w:rPr>
          <w:rFonts w:ascii="Times New Roman" w:eastAsia="Calibri" w:hAnsi="Times New Roman" w:cs="Times New Roman"/>
          <w:b/>
          <w:bCs/>
          <w:sz w:val="40"/>
          <w:szCs w:val="40"/>
          <w:lang w:eastAsia="en-US"/>
        </w:rPr>
        <w:t>ПРОГРАММА</w:t>
      </w:r>
    </w:p>
    <w:p w:rsidR="00CA57E7" w:rsidRPr="00CA57E7" w:rsidRDefault="00CA57E7" w:rsidP="00CA57E7">
      <w:pPr>
        <w:spacing w:after="0"/>
        <w:jc w:val="center"/>
        <w:rPr>
          <w:rFonts w:ascii="Times New Roman" w:eastAsia="Calibri" w:hAnsi="Times New Roman" w:cs="Times New Roman"/>
          <w:b/>
          <w:bCs/>
          <w:sz w:val="40"/>
          <w:szCs w:val="40"/>
          <w:lang w:eastAsia="en-US"/>
        </w:rPr>
      </w:pPr>
      <w:r w:rsidRPr="00CA57E7">
        <w:rPr>
          <w:rFonts w:ascii="Times New Roman" w:eastAsia="Calibri" w:hAnsi="Times New Roman" w:cs="Times New Roman"/>
          <w:b/>
          <w:bCs/>
          <w:sz w:val="40"/>
          <w:szCs w:val="40"/>
          <w:lang w:eastAsia="en-US"/>
        </w:rPr>
        <w:t>ПРОФОРИЕНТАЦИОННОЙ РАБОТЫ</w:t>
      </w:r>
    </w:p>
    <w:p w:rsidR="00CA57E7" w:rsidRPr="00CA57E7" w:rsidRDefault="00CA57E7" w:rsidP="00CA57E7">
      <w:pPr>
        <w:spacing w:after="0"/>
        <w:jc w:val="center"/>
        <w:rPr>
          <w:rFonts w:ascii="Times New Roman" w:eastAsia="Calibri" w:hAnsi="Times New Roman" w:cs="Times New Roman"/>
          <w:b/>
          <w:bCs/>
          <w:sz w:val="40"/>
          <w:szCs w:val="40"/>
          <w:lang w:eastAsia="en-US"/>
        </w:rPr>
      </w:pPr>
      <w:r w:rsidRPr="00CA57E7">
        <w:rPr>
          <w:rFonts w:ascii="Times New Roman" w:eastAsia="Calibri" w:hAnsi="Times New Roman" w:cs="Times New Roman"/>
          <w:b/>
          <w:bCs/>
          <w:sz w:val="40"/>
          <w:szCs w:val="40"/>
          <w:lang w:eastAsia="en-US"/>
        </w:rPr>
        <w:t>В МБОУ «</w:t>
      </w:r>
      <w:r w:rsidR="0021513C">
        <w:rPr>
          <w:rFonts w:ascii="Times New Roman" w:eastAsia="Calibri" w:hAnsi="Times New Roman" w:cs="Times New Roman"/>
          <w:b/>
          <w:bCs/>
          <w:sz w:val="40"/>
          <w:szCs w:val="40"/>
          <w:lang w:eastAsia="en-US"/>
        </w:rPr>
        <w:t>Рощинский</w:t>
      </w:r>
      <w:r w:rsidRPr="00CA57E7">
        <w:rPr>
          <w:rFonts w:ascii="Times New Roman" w:eastAsia="Calibri" w:hAnsi="Times New Roman" w:cs="Times New Roman"/>
          <w:b/>
          <w:bCs/>
          <w:sz w:val="40"/>
          <w:szCs w:val="40"/>
          <w:lang w:eastAsia="en-US"/>
        </w:rPr>
        <w:t xml:space="preserve"> ЦО»</w:t>
      </w:r>
    </w:p>
    <w:p w:rsidR="00CA57E7" w:rsidRPr="0021513C" w:rsidRDefault="0021513C" w:rsidP="0021513C">
      <w:pPr>
        <w:jc w:val="center"/>
        <w:rPr>
          <w:rFonts w:ascii="Times New Roman" w:eastAsia="Calibri" w:hAnsi="Times New Roman" w:cs="Times New Roman"/>
          <w:b/>
          <w:bCs/>
          <w:sz w:val="28"/>
          <w:szCs w:val="28"/>
          <w:lang w:eastAsia="en-US"/>
        </w:rPr>
      </w:pPr>
      <w:r w:rsidRPr="0021513C">
        <w:rPr>
          <w:rFonts w:ascii="Times New Roman" w:eastAsia="Times New Roman" w:hAnsi="Times New Roman" w:cs="Times New Roman"/>
          <w:b/>
          <w:sz w:val="28"/>
          <w:szCs w:val="28"/>
        </w:rPr>
        <w:t>2023 - 2026гг.</w:t>
      </w:r>
    </w:p>
    <w:p w:rsidR="00CA57E7" w:rsidRPr="00CA57E7" w:rsidRDefault="00CA57E7" w:rsidP="00CA57E7">
      <w:pPr>
        <w:rPr>
          <w:rFonts w:ascii="Times New Roman" w:eastAsia="Calibri" w:hAnsi="Times New Roman" w:cs="Times New Roman"/>
          <w:b/>
          <w:bCs/>
          <w:sz w:val="28"/>
          <w:szCs w:val="28"/>
          <w:lang w:eastAsia="en-US"/>
        </w:rPr>
      </w:pPr>
    </w:p>
    <w:p w:rsidR="00CA57E7" w:rsidRPr="00CA57E7" w:rsidRDefault="00CA57E7" w:rsidP="00CA57E7">
      <w:pPr>
        <w:rPr>
          <w:rFonts w:ascii="Times New Roman" w:eastAsia="Calibri" w:hAnsi="Times New Roman" w:cs="Times New Roman"/>
          <w:b/>
          <w:bCs/>
          <w:sz w:val="28"/>
          <w:szCs w:val="28"/>
          <w:lang w:eastAsia="en-US"/>
        </w:rPr>
      </w:pPr>
    </w:p>
    <w:p w:rsidR="00CA57E7" w:rsidRPr="00CA57E7" w:rsidRDefault="00CA57E7" w:rsidP="00CA57E7">
      <w:pPr>
        <w:rPr>
          <w:rFonts w:ascii="Times New Roman" w:eastAsia="Calibri" w:hAnsi="Times New Roman" w:cs="Times New Roman"/>
          <w:b/>
          <w:bCs/>
          <w:sz w:val="28"/>
          <w:szCs w:val="28"/>
          <w:lang w:eastAsia="en-US"/>
        </w:rPr>
      </w:pPr>
    </w:p>
    <w:p w:rsidR="00CA57E7" w:rsidRPr="00CA57E7" w:rsidRDefault="00CA57E7" w:rsidP="00CA57E7">
      <w:pPr>
        <w:rPr>
          <w:rFonts w:ascii="Times New Roman" w:eastAsia="Calibri" w:hAnsi="Times New Roman" w:cs="Times New Roman"/>
          <w:b/>
          <w:bCs/>
          <w:sz w:val="28"/>
          <w:szCs w:val="28"/>
          <w:lang w:eastAsia="en-US"/>
        </w:rPr>
      </w:pPr>
    </w:p>
    <w:p w:rsidR="00CA57E7" w:rsidRPr="00CA57E7" w:rsidRDefault="00CA57E7" w:rsidP="00CA57E7">
      <w:pPr>
        <w:rPr>
          <w:rFonts w:ascii="Times New Roman" w:eastAsia="Calibri" w:hAnsi="Times New Roman" w:cs="Times New Roman"/>
          <w:b/>
          <w:bCs/>
          <w:sz w:val="28"/>
          <w:szCs w:val="28"/>
          <w:lang w:eastAsia="en-US"/>
        </w:rPr>
      </w:pPr>
    </w:p>
    <w:p w:rsidR="00CA57E7" w:rsidRPr="00CA57E7" w:rsidRDefault="00CA57E7" w:rsidP="00CA57E7">
      <w:pPr>
        <w:rPr>
          <w:rFonts w:ascii="Times New Roman" w:eastAsia="Calibri" w:hAnsi="Times New Roman" w:cs="Times New Roman"/>
          <w:b/>
          <w:bCs/>
          <w:sz w:val="28"/>
          <w:szCs w:val="28"/>
          <w:lang w:eastAsia="en-US"/>
        </w:rPr>
      </w:pPr>
    </w:p>
    <w:p w:rsidR="00CA57E7" w:rsidRPr="00CA57E7" w:rsidRDefault="00CA57E7" w:rsidP="00CA57E7">
      <w:pPr>
        <w:rPr>
          <w:rFonts w:ascii="Times New Roman" w:eastAsia="Calibri" w:hAnsi="Times New Roman" w:cs="Times New Roman"/>
          <w:b/>
          <w:bCs/>
          <w:sz w:val="28"/>
          <w:szCs w:val="28"/>
          <w:lang w:eastAsia="en-US"/>
        </w:rPr>
      </w:pPr>
    </w:p>
    <w:p w:rsidR="00CA57E7" w:rsidRDefault="00CA57E7" w:rsidP="00CA57E7">
      <w:pPr>
        <w:rPr>
          <w:rFonts w:ascii="Times New Roman" w:eastAsia="Calibri" w:hAnsi="Times New Roman" w:cs="Times New Roman"/>
          <w:b/>
          <w:bCs/>
          <w:sz w:val="28"/>
          <w:szCs w:val="28"/>
          <w:lang w:eastAsia="en-US"/>
        </w:rPr>
      </w:pPr>
    </w:p>
    <w:p w:rsidR="0021513C" w:rsidRDefault="0021513C" w:rsidP="00CA57E7">
      <w:pPr>
        <w:rPr>
          <w:rFonts w:ascii="Times New Roman" w:eastAsia="Calibri" w:hAnsi="Times New Roman" w:cs="Times New Roman"/>
          <w:b/>
          <w:bCs/>
          <w:sz w:val="28"/>
          <w:szCs w:val="28"/>
          <w:lang w:eastAsia="en-US"/>
        </w:rPr>
      </w:pPr>
    </w:p>
    <w:p w:rsidR="0021513C" w:rsidRPr="00CA57E7" w:rsidRDefault="0021513C" w:rsidP="00CA57E7">
      <w:pPr>
        <w:rPr>
          <w:rFonts w:ascii="Times New Roman" w:eastAsia="Calibri" w:hAnsi="Times New Roman" w:cs="Times New Roman"/>
          <w:b/>
          <w:bCs/>
          <w:sz w:val="28"/>
          <w:szCs w:val="28"/>
          <w:lang w:eastAsia="en-US"/>
        </w:rPr>
      </w:pPr>
    </w:p>
    <w:p w:rsidR="00CA57E7" w:rsidRDefault="00CA57E7" w:rsidP="00CA57E7">
      <w:pPr>
        <w:jc w:val="center"/>
        <w:rPr>
          <w:rFonts w:ascii="Times New Roman" w:eastAsia="Calibri" w:hAnsi="Times New Roman" w:cs="Times New Roman"/>
          <w:bCs/>
          <w:sz w:val="28"/>
          <w:szCs w:val="28"/>
          <w:lang w:eastAsia="en-US"/>
        </w:rPr>
      </w:pPr>
      <w:r w:rsidRPr="00CA57E7">
        <w:rPr>
          <w:rFonts w:ascii="Times New Roman" w:eastAsia="Calibri" w:hAnsi="Times New Roman" w:cs="Times New Roman"/>
          <w:bCs/>
          <w:sz w:val="28"/>
          <w:szCs w:val="28"/>
          <w:lang w:eastAsia="en-US"/>
        </w:rPr>
        <w:t>202</w:t>
      </w:r>
      <w:r w:rsidR="0021513C">
        <w:rPr>
          <w:rFonts w:ascii="Times New Roman" w:eastAsia="Calibri" w:hAnsi="Times New Roman" w:cs="Times New Roman"/>
          <w:bCs/>
          <w:sz w:val="28"/>
          <w:szCs w:val="28"/>
          <w:lang w:eastAsia="en-US"/>
        </w:rPr>
        <w:t>3</w:t>
      </w:r>
      <w:r w:rsidRPr="00CA57E7">
        <w:rPr>
          <w:rFonts w:ascii="Times New Roman" w:eastAsia="Calibri" w:hAnsi="Times New Roman" w:cs="Times New Roman"/>
          <w:bCs/>
          <w:sz w:val="28"/>
          <w:szCs w:val="28"/>
          <w:lang w:eastAsia="en-US"/>
        </w:rPr>
        <w:t xml:space="preserve"> г.</w:t>
      </w:r>
    </w:p>
    <w:p w:rsidR="0031054F" w:rsidRDefault="0031054F" w:rsidP="0031054F">
      <w:pPr>
        <w:pStyle w:val="Default"/>
        <w:jc w:val="center"/>
        <w:rPr>
          <w:b/>
          <w:sz w:val="28"/>
          <w:szCs w:val="28"/>
        </w:rPr>
      </w:pPr>
      <w:r w:rsidRPr="005F1382">
        <w:rPr>
          <w:b/>
          <w:sz w:val="28"/>
          <w:szCs w:val="28"/>
        </w:rPr>
        <w:lastRenderedPageBreak/>
        <w:t>Содержание:</w:t>
      </w:r>
    </w:p>
    <w:p w:rsidR="00CA57E7" w:rsidRPr="005F1382" w:rsidRDefault="00CA57E7" w:rsidP="0031054F">
      <w:pPr>
        <w:pStyle w:val="Default"/>
        <w:jc w:val="center"/>
        <w:rPr>
          <w:b/>
          <w:sz w:val="28"/>
          <w:szCs w:val="28"/>
        </w:rPr>
      </w:pPr>
    </w:p>
    <w:p w:rsidR="0031054F" w:rsidRDefault="0004223D" w:rsidP="0031054F">
      <w:pPr>
        <w:pStyle w:val="Default"/>
        <w:spacing w:after="199"/>
        <w:rPr>
          <w:sz w:val="28"/>
          <w:szCs w:val="28"/>
        </w:rPr>
      </w:pPr>
      <w:r>
        <w:rPr>
          <w:sz w:val="28"/>
          <w:szCs w:val="28"/>
        </w:rPr>
        <w:t>1. Пояснительная записка.</w:t>
      </w:r>
    </w:p>
    <w:p w:rsidR="0031054F" w:rsidRDefault="0031054F" w:rsidP="0031054F">
      <w:pPr>
        <w:pStyle w:val="Default"/>
        <w:spacing w:after="199"/>
        <w:rPr>
          <w:sz w:val="28"/>
          <w:szCs w:val="28"/>
        </w:rPr>
      </w:pPr>
      <w:r>
        <w:rPr>
          <w:sz w:val="28"/>
          <w:szCs w:val="28"/>
        </w:rPr>
        <w:t xml:space="preserve">2. </w:t>
      </w:r>
      <w:r w:rsidR="0004223D">
        <w:rPr>
          <w:sz w:val="28"/>
          <w:szCs w:val="28"/>
        </w:rPr>
        <w:t>Нормативное обеспечение программы.</w:t>
      </w:r>
    </w:p>
    <w:p w:rsidR="0031054F" w:rsidRDefault="0031054F" w:rsidP="0031054F">
      <w:pPr>
        <w:pStyle w:val="Default"/>
        <w:spacing w:after="199"/>
        <w:rPr>
          <w:sz w:val="28"/>
          <w:szCs w:val="28"/>
        </w:rPr>
      </w:pPr>
      <w:r>
        <w:rPr>
          <w:sz w:val="28"/>
          <w:szCs w:val="28"/>
        </w:rPr>
        <w:t xml:space="preserve">3. Цели и задачи реализации программы. </w:t>
      </w:r>
    </w:p>
    <w:p w:rsidR="0031054F" w:rsidRDefault="0031054F" w:rsidP="0031054F">
      <w:pPr>
        <w:pStyle w:val="Default"/>
        <w:spacing w:after="199"/>
        <w:rPr>
          <w:sz w:val="28"/>
          <w:szCs w:val="28"/>
        </w:rPr>
      </w:pPr>
      <w:r>
        <w:rPr>
          <w:sz w:val="28"/>
          <w:szCs w:val="28"/>
        </w:rPr>
        <w:t>4</w:t>
      </w:r>
      <w:r w:rsidR="0004223D">
        <w:rPr>
          <w:sz w:val="28"/>
          <w:szCs w:val="28"/>
        </w:rPr>
        <w:t>. Аспекты и этапы реализации программы.</w:t>
      </w:r>
    </w:p>
    <w:p w:rsidR="0031054F" w:rsidRDefault="0004223D" w:rsidP="0031054F">
      <w:pPr>
        <w:pStyle w:val="Default"/>
        <w:spacing w:after="199"/>
        <w:rPr>
          <w:sz w:val="28"/>
          <w:szCs w:val="28"/>
        </w:rPr>
      </w:pPr>
      <w:r>
        <w:rPr>
          <w:sz w:val="28"/>
          <w:szCs w:val="28"/>
        </w:rPr>
        <w:t>5. Содержание профориентации в условиях непрерывного образования.</w:t>
      </w:r>
    </w:p>
    <w:p w:rsidR="0031054F" w:rsidRDefault="0031054F" w:rsidP="0031054F">
      <w:pPr>
        <w:pStyle w:val="Default"/>
        <w:spacing w:after="199"/>
        <w:rPr>
          <w:sz w:val="28"/>
          <w:szCs w:val="28"/>
        </w:rPr>
      </w:pPr>
      <w:r>
        <w:rPr>
          <w:sz w:val="28"/>
          <w:szCs w:val="28"/>
        </w:rPr>
        <w:t xml:space="preserve">6. </w:t>
      </w:r>
      <w:r w:rsidR="0004223D">
        <w:rPr>
          <w:sz w:val="28"/>
          <w:szCs w:val="28"/>
        </w:rPr>
        <w:t>Основные формы работы.</w:t>
      </w:r>
    </w:p>
    <w:p w:rsidR="0004223D" w:rsidRDefault="0031054F" w:rsidP="0031054F">
      <w:pPr>
        <w:pStyle w:val="Default"/>
        <w:spacing w:after="199"/>
        <w:rPr>
          <w:sz w:val="28"/>
          <w:szCs w:val="28"/>
        </w:rPr>
      </w:pPr>
      <w:r>
        <w:rPr>
          <w:sz w:val="28"/>
          <w:szCs w:val="28"/>
        </w:rPr>
        <w:t xml:space="preserve">7. </w:t>
      </w:r>
      <w:r w:rsidR="00BA569D">
        <w:rPr>
          <w:sz w:val="28"/>
          <w:szCs w:val="28"/>
        </w:rPr>
        <w:t>Направления работы.</w:t>
      </w:r>
    </w:p>
    <w:p w:rsidR="00430B7F" w:rsidRDefault="00BA569D" w:rsidP="00430B7F">
      <w:pPr>
        <w:spacing w:line="240" w:lineRule="auto"/>
        <w:ind w:left="567" w:hanging="567"/>
        <w:contextualSpacing/>
        <w:jc w:val="both"/>
        <w:rPr>
          <w:rFonts w:ascii="Times New Roman" w:hAnsi="Times New Roman" w:cs="Times New Roman"/>
          <w:sz w:val="28"/>
          <w:szCs w:val="28"/>
        </w:rPr>
      </w:pPr>
      <w:r>
        <w:rPr>
          <w:sz w:val="28"/>
          <w:szCs w:val="28"/>
        </w:rPr>
        <w:t>8.</w:t>
      </w:r>
      <w:r>
        <w:rPr>
          <w:rFonts w:ascii="Times New Roman" w:hAnsi="Times New Roman" w:cs="Times New Roman"/>
          <w:sz w:val="28"/>
          <w:szCs w:val="28"/>
        </w:rPr>
        <w:t>Структура деятельности педагогического коллектива по проведению профориентационной работы в школе.</w:t>
      </w:r>
    </w:p>
    <w:p w:rsidR="00430B7F" w:rsidRDefault="00430B7F" w:rsidP="00430B7F">
      <w:pPr>
        <w:spacing w:line="240" w:lineRule="auto"/>
        <w:ind w:left="567" w:hanging="567"/>
        <w:contextualSpacing/>
        <w:jc w:val="both"/>
        <w:rPr>
          <w:rFonts w:ascii="Times New Roman" w:hAnsi="Times New Roman" w:cs="Times New Roman"/>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sidRPr="00430B7F">
        <w:rPr>
          <w:sz w:val="28"/>
          <w:szCs w:val="28"/>
        </w:rPr>
        <w:t>9.</w:t>
      </w:r>
      <w:r>
        <w:rPr>
          <w:sz w:val="28"/>
          <w:szCs w:val="28"/>
        </w:rPr>
        <w:t xml:space="preserve"> </w:t>
      </w:r>
      <w:r w:rsidRPr="00430B7F">
        <w:rPr>
          <w:rFonts w:ascii="Times New Roman" w:eastAsia="Times New Roman" w:hAnsi="Times New Roman" w:cs="Times New Roman"/>
          <w:bCs/>
          <w:sz w:val="28"/>
          <w:szCs w:val="28"/>
        </w:rPr>
        <w:t>Оценка эффективности профориентационной работы</w:t>
      </w:r>
      <w:r>
        <w:rPr>
          <w:rFonts w:ascii="Times New Roman" w:eastAsia="Times New Roman" w:hAnsi="Times New Roman" w:cs="Times New Roman"/>
          <w:bCs/>
          <w:sz w:val="28"/>
          <w:szCs w:val="28"/>
        </w:rPr>
        <w:t>.</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Сроки реализации программы.</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План мероприятий профориентационной работы в школе.</w:t>
      </w:r>
    </w:p>
    <w:p w:rsidR="0031054F" w:rsidRDefault="00430B7F" w:rsidP="0031054F">
      <w:pPr>
        <w:pStyle w:val="Default"/>
        <w:spacing w:after="199"/>
        <w:rPr>
          <w:sz w:val="28"/>
          <w:szCs w:val="28"/>
        </w:rPr>
      </w:pPr>
      <w:r>
        <w:rPr>
          <w:sz w:val="28"/>
          <w:szCs w:val="28"/>
        </w:rPr>
        <w:t xml:space="preserve">12. </w:t>
      </w:r>
      <w:r w:rsidR="001E6FC7">
        <w:rPr>
          <w:sz w:val="28"/>
          <w:szCs w:val="28"/>
        </w:rPr>
        <w:t>Заключительная часть.</w:t>
      </w:r>
    </w:p>
    <w:p w:rsidR="0031054F" w:rsidRDefault="001E6FC7" w:rsidP="0031054F">
      <w:pPr>
        <w:pStyle w:val="Default"/>
        <w:rPr>
          <w:sz w:val="28"/>
          <w:szCs w:val="28"/>
        </w:rPr>
      </w:pPr>
      <w:r>
        <w:rPr>
          <w:sz w:val="28"/>
          <w:szCs w:val="28"/>
        </w:rPr>
        <w:t>13</w:t>
      </w:r>
      <w:r w:rsidR="0031054F">
        <w:rPr>
          <w:sz w:val="28"/>
          <w:szCs w:val="28"/>
        </w:rPr>
        <w:t xml:space="preserve">. Список литературы. </w:t>
      </w:r>
    </w:p>
    <w:p w:rsidR="001C6DC3" w:rsidRDefault="001C6DC3" w:rsidP="0031054F">
      <w:pPr>
        <w:pStyle w:val="Default"/>
        <w:rPr>
          <w:sz w:val="28"/>
          <w:szCs w:val="28"/>
        </w:rPr>
      </w:pPr>
    </w:p>
    <w:p w:rsidR="001C6DC3" w:rsidRDefault="001C6DC3" w:rsidP="0031054F">
      <w:pPr>
        <w:pStyle w:val="Default"/>
        <w:rPr>
          <w:sz w:val="28"/>
          <w:szCs w:val="28"/>
        </w:rPr>
      </w:pPr>
      <w:r>
        <w:rPr>
          <w:sz w:val="28"/>
          <w:szCs w:val="28"/>
        </w:rPr>
        <w:t>14. Приложения.</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D10B6B" w:rsidRPr="0004223D" w:rsidRDefault="00D10B6B" w:rsidP="0004223D">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04223D">
        <w:rPr>
          <w:rFonts w:ascii="Times New Roman" w:eastAsia="Times New Roman" w:hAnsi="Times New Roman" w:cs="Times New Roman"/>
          <w:b/>
          <w:sz w:val="28"/>
          <w:szCs w:val="28"/>
        </w:rPr>
        <w:t>Пояснительная записка.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w:t>
      </w:r>
      <w:proofErr w:type="gramStart"/>
      <w:r w:rsidRPr="0031054F">
        <w:rPr>
          <w:rFonts w:ascii="Times New Roman" w:eastAsia="Times New Roman" w:hAnsi="Times New Roman" w:cs="Times New Roman"/>
          <w:sz w:val="28"/>
          <w:szCs w:val="28"/>
        </w:rPr>
        <w:t>Правительством России</w:t>
      </w:r>
      <w:proofErr w:type="gramEnd"/>
      <w:r w:rsidRPr="0031054F">
        <w:rPr>
          <w:rFonts w:ascii="Times New Roman" w:eastAsia="Times New Roman" w:hAnsi="Times New Roman" w:cs="Times New Roman"/>
          <w:sz w:val="28"/>
          <w:szCs w:val="28"/>
        </w:rPr>
        <w:t xml:space="preserve">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31054F">
        <w:rPr>
          <w:rFonts w:ascii="Times New Roman" w:eastAsia="Times New Roman" w:hAnsi="Times New Roman" w:cs="Times New Roman"/>
          <w:sz w:val="28"/>
          <w:szCs w:val="28"/>
        </w:rPr>
        <w:t>предпрофильная</w:t>
      </w:r>
      <w:proofErr w:type="spellEnd"/>
      <w:r w:rsidRPr="0031054F">
        <w:rPr>
          <w:rFonts w:ascii="Times New Roman" w:eastAsia="Times New Roman" w:hAnsi="Times New Roman" w:cs="Times New Roman"/>
          <w:sz w:val="28"/>
          <w:szCs w:val="28"/>
        </w:rPr>
        <w:t xml:space="preserve"> подготовка.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Таким образом, профориентация осуществляется как бы на 2-х уровнях - общественном и личностном. Эти уровни взаимосвязаны.</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Программа определяет основные пути развития формирования у подростков профессионального самоопределения.</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 xml:space="preserve">Таким образом, формирование у молодежи мотивации к труду и потребности приобретения востребованной на рынке труда профессии </w:t>
      </w:r>
      <w:r w:rsidR="00D10B6B" w:rsidRPr="0031054F">
        <w:rPr>
          <w:rFonts w:ascii="Times New Roman" w:eastAsia="Times New Roman" w:hAnsi="Times New Roman" w:cs="Times New Roman"/>
          <w:sz w:val="28"/>
          <w:szCs w:val="28"/>
        </w:rPr>
        <w:lastRenderedPageBreak/>
        <w:t>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04223D"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1054F" w:rsidRPr="00430B7F">
        <w:rPr>
          <w:rFonts w:ascii="Times New Roman" w:eastAsia="Times New Roman" w:hAnsi="Times New Roman" w:cs="Times New Roman"/>
          <w:b/>
          <w:sz w:val="28"/>
          <w:szCs w:val="28"/>
        </w:rPr>
        <w:t>Нормативное обеспечение программы.</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Конвенция о правах ребенка;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Конституция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19.04.1991 № 1032 -1 «О занятости населения в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10.07.1992 № 3266-1 «Об образовании»;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Федеральный закон от 24.07.1998 № 124-ФЗ «Об основных гарантиях прав ребенка в Российской Федерации»;</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1054F" w:rsidRPr="00430B7F">
        <w:rPr>
          <w:rFonts w:ascii="Times New Roman" w:eastAsia="Times New Roman" w:hAnsi="Times New Roman" w:cs="Times New Roman"/>
          <w:b/>
          <w:bCs/>
          <w:sz w:val="28"/>
          <w:szCs w:val="28"/>
        </w:rPr>
        <w:t>Цели и задачи профориентационной работы</w:t>
      </w:r>
      <w:r w:rsidR="001E6FC7">
        <w:rPr>
          <w:rFonts w:ascii="Times New Roman" w:eastAsia="Times New Roman" w:hAnsi="Times New Roman" w:cs="Times New Roman"/>
          <w:b/>
          <w:bCs/>
          <w:sz w:val="28"/>
          <w:szCs w:val="28"/>
        </w:rPr>
        <w:t>.</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профориентационной поддержки </w:t>
      </w:r>
      <w:r w:rsidR="002B1938">
        <w:rPr>
          <w:rFonts w:ascii="Times New Roman" w:eastAsia="Times New Roman" w:hAnsi="Times New Roman" w:cs="Times New Roman"/>
          <w:sz w:val="28"/>
          <w:szCs w:val="28"/>
        </w:rPr>
        <w:t xml:space="preserve">обучающихся </w:t>
      </w:r>
      <w:r w:rsidRPr="0031054F">
        <w:rPr>
          <w:rFonts w:ascii="Times New Roman" w:eastAsia="Times New Roman" w:hAnsi="Times New Roman" w:cs="Times New Roman"/>
          <w:sz w:val="28"/>
          <w:szCs w:val="28"/>
        </w:rPr>
        <w:t xml:space="preserve">в процессе выбора профиля обучения и сферы будущей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rsidR="0031054F" w:rsidRPr="00430B7F" w:rsidRDefault="00430B7F" w:rsidP="00430B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1054F" w:rsidRPr="00430B7F">
        <w:rPr>
          <w:rFonts w:ascii="Times New Roman" w:eastAsia="Times New Roman" w:hAnsi="Times New Roman" w:cs="Times New Roman"/>
          <w:b/>
          <w:sz w:val="28"/>
          <w:szCs w:val="28"/>
        </w:rPr>
        <w:t>Аспекты и этапы реализации программы профориентационной работы</w:t>
      </w:r>
      <w:r w:rsidR="001E6FC7">
        <w:rPr>
          <w:rFonts w:ascii="Times New Roman" w:eastAsia="Times New Roman" w:hAnsi="Times New Roman" w:cs="Times New Roman"/>
          <w:b/>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w:t>
      </w:r>
      <w:r w:rsidRPr="0031054F">
        <w:rPr>
          <w:rFonts w:ascii="Times New Roman" w:eastAsia="Times New Roman" w:hAnsi="Times New Roman" w:cs="Times New Roman"/>
          <w:sz w:val="28"/>
          <w:szCs w:val="28"/>
        </w:rPr>
        <w:lastRenderedPageBreak/>
        <w:t xml:space="preserve">воздействие на психику школьника через специально организованную деятельность общения.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t>8-9 классы:</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образовательного запроса, соответствующего интересам и способностям, ценностным ориентациям.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31054F" w:rsidRPr="00430B7F" w:rsidRDefault="00430B7F" w:rsidP="00430B7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31054F" w:rsidRPr="00430B7F">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430B7F">
        <w:rPr>
          <w:rFonts w:ascii="Times New Roman" w:eastAsia="Times New Roman" w:hAnsi="Times New Roman" w:cs="Times New Roman"/>
          <w:b/>
          <w:bCs/>
          <w:sz w:val="28"/>
          <w:szCs w:val="28"/>
        </w:rPr>
        <w:t>.</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0031054F" w:rsidRPr="0031054F">
        <w:rPr>
          <w:rFonts w:ascii="Times New Roman" w:eastAsia="Times New Roman" w:hAnsi="Times New Roman" w:cs="Times New Roman"/>
          <w:i/>
          <w:iCs/>
          <w:sz w:val="28"/>
          <w:szCs w:val="28"/>
        </w:rPr>
        <w:t>видах деятельности учащихся</w:t>
      </w:r>
      <w:r w:rsidR="0031054F"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Ответственными за </w:t>
      </w:r>
      <w:proofErr w:type="spellStart"/>
      <w:r w:rsidR="0031054F" w:rsidRPr="0031054F">
        <w:rPr>
          <w:rFonts w:ascii="Times New Roman" w:eastAsia="Times New Roman" w:hAnsi="Times New Roman" w:cs="Times New Roman"/>
          <w:sz w:val="28"/>
          <w:szCs w:val="28"/>
        </w:rPr>
        <w:t>профориентационную</w:t>
      </w:r>
      <w:proofErr w:type="spellEnd"/>
      <w:r w:rsidR="0031054F" w:rsidRPr="0031054F">
        <w:rPr>
          <w:rFonts w:ascii="Times New Roman" w:eastAsia="Times New Roman" w:hAnsi="Times New Roman" w:cs="Times New Roman"/>
          <w:sz w:val="28"/>
          <w:szCs w:val="28"/>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 xml:space="preserve">альной направленности </w:t>
      </w:r>
      <w:proofErr w:type="gramStart"/>
      <w:r w:rsidR="0004223D">
        <w:rPr>
          <w:rFonts w:ascii="Times New Roman" w:eastAsia="Times New Roman" w:hAnsi="Times New Roman" w:cs="Times New Roman"/>
          <w:sz w:val="28"/>
          <w:szCs w:val="28"/>
        </w:rPr>
        <w:t>учащихся .</w:t>
      </w:r>
      <w:proofErr w:type="gramEnd"/>
    </w:p>
    <w:p w:rsidR="0004223D" w:rsidRPr="0031054F" w:rsidRDefault="0004223D" w:rsidP="0031054F">
      <w:pPr>
        <w:spacing w:line="240" w:lineRule="auto"/>
        <w:ind w:firstLine="709"/>
        <w:contextualSpacing/>
        <w:jc w:val="both"/>
        <w:rPr>
          <w:rFonts w:ascii="Times New Roman" w:eastAsia="Times New Roman" w:hAnsi="Times New Roman" w:cs="Times New Roman"/>
          <w:sz w:val="28"/>
          <w:szCs w:val="28"/>
        </w:rPr>
      </w:pPr>
    </w:p>
    <w:p w:rsidR="0031054F" w:rsidRPr="00430B7F" w:rsidRDefault="00430B7F" w:rsidP="00430B7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31054F" w:rsidRPr="00430B7F">
        <w:rPr>
          <w:rFonts w:ascii="Times New Roman" w:eastAsia="Times New Roman" w:hAnsi="Times New Roman" w:cs="Times New Roman"/>
          <w:b/>
          <w:bCs/>
          <w:sz w:val="28"/>
          <w:szCs w:val="28"/>
        </w:rPr>
        <w:t>Основные формы работы</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Самыми распространенными мероприятиями профориентационной работы являются уроки профориентации, </w:t>
      </w:r>
      <w:proofErr w:type="spellStart"/>
      <w:r w:rsidRPr="0031054F">
        <w:rPr>
          <w:rFonts w:ascii="Times New Roman" w:eastAsia="Times New Roman" w:hAnsi="Times New Roman" w:cs="Times New Roman"/>
          <w:sz w:val="28"/>
          <w:szCs w:val="28"/>
        </w:rPr>
        <w:t>внутришкольные</w:t>
      </w:r>
      <w:proofErr w:type="spellEnd"/>
      <w:r w:rsidRPr="0031054F">
        <w:rPr>
          <w:rFonts w:ascii="Times New Roman" w:eastAsia="Times New Roman" w:hAnsi="Times New Roman" w:cs="Times New Roman"/>
          <w:sz w:val="28"/>
          <w:szCs w:val="28"/>
        </w:rPr>
        <w:t xml:space="preserve"> конкурсы</w:t>
      </w:r>
      <w:r w:rsidR="002B1938">
        <w:rPr>
          <w:rFonts w:ascii="Times New Roman" w:eastAsia="Times New Roman" w:hAnsi="Times New Roman" w:cs="Times New Roman"/>
          <w:sz w:val="28"/>
          <w:szCs w:val="28"/>
        </w:rPr>
        <w:t>, связанные с выбором профессии, профильные классы, детские общественные объединения.</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13"/>
        <w:gridCol w:w="6384"/>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Начальная профессиональная подготовка школьников </w:t>
            </w:r>
            <w:r w:rsidR="002B1938">
              <w:rPr>
                <w:rFonts w:ascii="Times New Roman" w:eastAsia="Times New Roman" w:hAnsi="Times New Roman" w:cs="Times New Roman"/>
                <w:sz w:val="28"/>
                <w:szCs w:val="28"/>
              </w:rPr>
              <w:t>осуществляется через уроки технологии</w:t>
            </w:r>
            <w:r w:rsidRPr="0031054F">
              <w:rPr>
                <w:rFonts w:ascii="Times New Roman" w:eastAsia="Times New Roman" w:hAnsi="Times New Roman" w:cs="Times New Roman"/>
                <w:sz w:val="28"/>
                <w:szCs w:val="28"/>
              </w:rPr>
              <w:t>, организацию</w:t>
            </w:r>
            <w:r w:rsidR="002B1938">
              <w:rPr>
                <w:rFonts w:ascii="Times New Roman" w:eastAsia="Times New Roman" w:hAnsi="Times New Roman" w:cs="Times New Roman"/>
                <w:sz w:val="28"/>
                <w:szCs w:val="28"/>
              </w:rPr>
              <w:t xml:space="preserve"> </w:t>
            </w:r>
            <w:proofErr w:type="spellStart"/>
            <w:r w:rsidR="002B1938">
              <w:rPr>
                <w:rFonts w:ascii="Times New Roman" w:eastAsia="Times New Roman" w:hAnsi="Times New Roman" w:cs="Times New Roman"/>
                <w:sz w:val="28"/>
                <w:szCs w:val="28"/>
              </w:rPr>
              <w:t>прокадетских</w:t>
            </w:r>
            <w:proofErr w:type="spellEnd"/>
            <w:r w:rsidR="002B1938">
              <w:rPr>
                <w:rFonts w:ascii="Times New Roman" w:eastAsia="Times New Roman" w:hAnsi="Times New Roman" w:cs="Times New Roman"/>
                <w:sz w:val="28"/>
                <w:szCs w:val="28"/>
              </w:rPr>
              <w:t xml:space="preserve"> классов, детских общественных объединений,  организацию внеурочного времени</w:t>
            </w:r>
            <w:r w:rsidRPr="0031054F">
              <w:rPr>
                <w:rFonts w:ascii="Times New Roman" w:eastAsia="Times New Roman" w:hAnsi="Times New Roman" w:cs="Times New Roman"/>
                <w:sz w:val="28"/>
                <w:szCs w:val="28"/>
              </w:rPr>
              <w:t xml:space="preserve"> и т.д.</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Профинформация</w:t>
            </w:r>
            <w:proofErr w:type="spellEnd"/>
            <w:r w:rsidRPr="0031054F">
              <w:rPr>
                <w:rFonts w:ascii="Times New Roman" w:eastAsia="Times New Roman" w:hAnsi="Times New Roman" w:cs="Times New Roman"/>
                <w:sz w:val="28"/>
                <w:szCs w:val="28"/>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характером работы по основным профессиям и 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31054F" w:rsidRPr="0031054F" w:rsidRDefault="0004223D" w:rsidP="0031054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31054F" w:rsidRPr="003105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Направления работы</w:t>
      </w:r>
      <w:r>
        <w:rPr>
          <w:rFonts w:ascii="Times New Roman" w:eastAsia="Times New Roman" w:hAnsi="Times New Roman" w:cs="Times New Roman"/>
          <w:b/>
          <w:bCs/>
          <w:sz w:val="28"/>
          <w:szCs w:val="28"/>
        </w:rPr>
        <w:t>.</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-работа координаторов по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w:t>
      </w:r>
      <w:proofErr w:type="spellStart"/>
      <w:r w:rsidRPr="0031054F">
        <w:rPr>
          <w:rFonts w:ascii="Times New Roman" w:eastAsia="Times New Roman" w:hAnsi="Times New Roman" w:cs="Times New Roman"/>
          <w:sz w:val="28"/>
          <w:szCs w:val="28"/>
        </w:rPr>
        <w:t>с</w:t>
      </w:r>
      <w:r w:rsidR="002B1938">
        <w:rPr>
          <w:rFonts w:ascii="Times New Roman" w:eastAsia="Times New Roman" w:hAnsi="Times New Roman" w:cs="Times New Roman"/>
          <w:sz w:val="28"/>
          <w:szCs w:val="28"/>
        </w:rPr>
        <w:t>обучающимися</w:t>
      </w:r>
      <w:proofErr w:type="spellEnd"/>
      <w:r w:rsidRPr="0031054F">
        <w:rPr>
          <w:rFonts w:ascii="Times New Roman" w:eastAsia="Times New Roman" w:hAnsi="Times New Roman" w:cs="Times New Roman"/>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-методическая помощь учителям в подборке материалов и диагностических карт.</w:t>
      </w:r>
    </w:p>
    <w:p w:rsidR="0031054F" w:rsidRDefault="002B1938" w:rsidP="0031054F">
      <w:pPr>
        <w:spacing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обучающимис</w:t>
      </w:r>
      <w:r w:rsidR="0031054F" w:rsidRPr="0031054F">
        <w:rPr>
          <w:rFonts w:ascii="Times New Roman" w:eastAsia="Times New Roman" w:hAnsi="Times New Roman" w:cs="Times New Roman"/>
          <w:i/>
          <w:sz w:val="28"/>
          <w:szCs w:val="28"/>
        </w:rPr>
        <w:t>я:</w:t>
      </w:r>
    </w:p>
    <w:p w:rsidR="002B1938" w:rsidRPr="002B1938" w:rsidRDefault="002B1938" w:rsidP="002B1938">
      <w:pPr>
        <w:spacing w:line="240" w:lineRule="auto"/>
        <w:ind w:firstLine="708"/>
        <w:contextualSpacing/>
        <w:jc w:val="both"/>
        <w:rPr>
          <w:rFonts w:ascii="Times New Roman" w:eastAsia="Times New Roman" w:hAnsi="Times New Roman" w:cs="Times New Roman"/>
          <w:sz w:val="28"/>
          <w:szCs w:val="28"/>
        </w:rPr>
      </w:pPr>
      <w:r w:rsidRPr="002B1938">
        <w:rPr>
          <w:rFonts w:ascii="Times New Roman" w:eastAsia="Times New Roman" w:hAnsi="Times New Roman" w:cs="Times New Roman"/>
          <w:sz w:val="28"/>
          <w:szCs w:val="28"/>
        </w:rPr>
        <w:t>-участие в проектах по ранней профориентации</w:t>
      </w:r>
      <w:r>
        <w:rPr>
          <w:rFonts w:ascii="Times New Roman" w:eastAsia="Times New Roman" w:hAnsi="Times New Roman" w:cs="Times New Roman"/>
          <w:sz w:val="28"/>
          <w:szCs w:val="28"/>
        </w:rPr>
        <w:t>;</w:t>
      </w:r>
    </w:p>
    <w:p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профориентационных услуг в виде </w:t>
      </w:r>
      <w:proofErr w:type="spellStart"/>
      <w:r w:rsidRPr="0031054F">
        <w:rPr>
          <w:rFonts w:ascii="Times New Roman" w:eastAsia="Times New Roman" w:hAnsi="Times New Roman" w:cs="Times New Roman"/>
          <w:sz w:val="28"/>
          <w:szCs w:val="28"/>
        </w:rPr>
        <w:t>профдиагностических</w:t>
      </w:r>
      <w:proofErr w:type="spellEnd"/>
      <w:r w:rsidRPr="0031054F">
        <w:rPr>
          <w:rFonts w:ascii="Times New Roman" w:eastAsia="Times New Roman" w:hAnsi="Times New Roman" w:cs="Times New Roman"/>
          <w:sz w:val="28"/>
          <w:szCs w:val="28"/>
        </w:rPr>
        <w:t xml:space="preserve"> мероприятий, занятий и тренингов по планированию карьеры;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предприятий,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-лектории для родителей;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w:t>
      </w:r>
      <w:proofErr w:type="spellStart"/>
      <w:r w:rsidRPr="0031054F">
        <w:rPr>
          <w:rFonts w:ascii="Times New Roman" w:eastAsia="Times New Roman" w:hAnsi="Times New Roman" w:cs="Times New Roman"/>
          <w:sz w:val="28"/>
          <w:szCs w:val="28"/>
        </w:rPr>
        <w:t>родителей</w:t>
      </w:r>
      <w:r w:rsidR="002B1938">
        <w:rPr>
          <w:rFonts w:ascii="Times New Roman" w:eastAsia="Times New Roman" w:hAnsi="Times New Roman" w:cs="Times New Roman"/>
          <w:sz w:val="28"/>
          <w:szCs w:val="28"/>
        </w:rPr>
        <w:t>обучающихся</w:t>
      </w:r>
      <w:proofErr w:type="spellEnd"/>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002B1938">
        <w:rPr>
          <w:rFonts w:ascii="Times New Roman" w:eastAsia="Times New Roman" w:hAnsi="Times New Roman" w:cs="Times New Roman"/>
          <w:sz w:val="28"/>
          <w:szCs w:val="28"/>
        </w:rPr>
        <w:t xml:space="preserve">детских общественных </w:t>
      </w:r>
      <w:r w:rsidRPr="0031054F">
        <w:rPr>
          <w:rFonts w:ascii="Times New Roman" w:eastAsia="Times New Roman" w:hAnsi="Times New Roman" w:cs="Times New Roman"/>
          <w:sz w:val="28"/>
          <w:szCs w:val="28"/>
        </w:rPr>
        <w:t xml:space="preserve">организаций;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-помощь родителей в организации временного трудоустройства </w:t>
      </w:r>
      <w:r w:rsidR="002B1938">
        <w:rPr>
          <w:rFonts w:ascii="Times New Roman" w:eastAsia="Times New Roman" w:hAnsi="Times New Roman" w:cs="Times New Roman"/>
          <w:sz w:val="28"/>
          <w:szCs w:val="28"/>
        </w:rPr>
        <w:t xml:space="preserve">школьников </w:t>
      </w:r>
      <w:r w:rsidRPr="0031054F">
        <w:rPr>
          <w:rFonts w:ascii="Times New Roman" w:eastAsia="Times New Roman" w:hAnsi="Times New Roman" w:cs="Times New Roman"/>
          <w:sz w:val="28"/>
          <w:szCs w:val="28"/>
        </w:rPr>
        <w:t xml:space="preserve">в каникулярное время;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rsidR="0031054F" w:rsidRPr="0031054F" w:rsidRDefault="00BA569D" w:rsidP="0031054F">
      <w:pPr>
        <w:spacing w:line="240" w:lineRule="auto"/>
        <w:ind w:left="567" w:hanging="567"/>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xml:space="preserve">.  Структура деятельности педагогического коллектива по проведению профориентационной работы </w:t>
      </w:r>
      <w:r w:rsidR="0031054F" w:rsidRPr="002B1938">
        <w:rPr>
          <w:rFonts w:ascii="Times New Roman" w:eastAsia="Times New Roman" w:hAnsi="Times New Roman" w:cs="Times New Roman"/>
          <w:b/>
          <w:bCs/>
          <w:sz w:val="28"/>
          <w:szCs w:val="28"/>
        </w:rPr>
        <w:t>в</w:t>
      </w:r>
      <w:r w:rsidR="002B1938" w:rsidRPr="002B1938">
        <w:rPr>
          <w:rFonts w:ascii="Times New Roman" w:eastAsia="Times New Roman" w:hAnsi="Times New Roman" w:cs="Times New Roman"/>
          <w:b/>
          <w:bCs/>
          <w:sz w:val="28"/>
          <w:szCs w:val="28"/>
        </w:rPr>
        <w:t xml:space="preserve"> </w:t>
      </w:r>
      <w:r w:rsidR="002B1938" w:rsidRPr="002B1938">
        <w:rPr>
          <w:rFonts w:ascii="Times New Roman" w:eastAsia="Times New Roman" w:hAnsi="Times New Roman" w:cs="Times New Roman"/>
          <w:b/>
          <w:bCs/>
          <w:color w:val="1E2120"/>
          <w:sz w:val="28"/>
          <w:szCs w:val="28"/>
        </w:rPr>
        <w:t>МБОУ «</w:t>
      </w:r>
      <w:r w:rsidR="0021513C">
        <w:rPr>
          <w:rFonts w:ascii="Times New Roman" w:eastAsia="Times New Roman" w:hAnsi="Times New Roman" w:cs="Times New Roman"/>
          <w:b/>
          <w:bCs/>
          <w:color w:val="1E2120"/>
          <w:sz w:val="28"/>
          <w:szCs w:val="28"/>
        </w:rPr>
        <w:t>Рощинский</w:t>
      </w:r>
      <w:r w:rsidR="002B1938" w:rsidRPr="002B1938">
        <w:rPr>
          <w:rFonts w:ascii="Times New Roman" w:eastAsia="Times New Roman" w:hAnsi="Times New Roman" w:cs="Times New Roman"/>
          <w:b/>
          <w:bCs/>
          <w:color w:val="1E2120"/>
          <w:sz w:val="28"/>
          <w:szCs w:val="28"/>
        </w:rPr>
        <w:t xml:space="preserve"> ЦО</w:t>
      </w:r>
      <w:proofErr w:type="gramStart"/>
      <w:r w:rsidR="002B1938" w:rsidRPr="002B1938">
        <w:rPr>
          <w:rFonts w:ascii="Times New Roman" w:eastAsia="Times New Roman" w:hAnsi="Times New Roman" w:cs="Times New Roman"/>
          <w:b/>
          <w:bCs/>
          <w:color w:val="1E2120"/>
          <w:sz w:val="28"/>
          <w:szCs w:val="28"/>
        </w:rPr>
        <w:t>»</w:t>
      </w:r>
      <w:r w:rsidR="002B1938" w:rsidRPr="00F20D90">
        <w:rPr>
          <w:rFonts w:ascii="Times New Roman" w:eastAsia="Times New Roman" w:hAnsi="Times New Roman" w:cs="Times New Roman"/>
          <w:b/>
          <w:color w:val="1E2120"/>
          <w:sz w:val="28"/>
          <w:szCs w:val="28"/>
        </w:rPr>
        <w:t> </w:t>
      </w:r>
      <w:r w:rsidRPr="002B1938">
        <w:rPr>
          <w:rFonts w:ascii="Times New Roman" w:eastAsia="Times New Roman" w:hAnsi="Times New Roman" w:cs="Times New Roman"/>
          <w:b/>
          <w:bCs/>
          <w:sz w:val="28"/>
          <w:szCs w:val="28"/>
        </w:rPr>
        <w:t>.</w:t>
      </w:r>
      <w:proofErr w:type="gramEnd"/>
    </w:p>
    <w:p w:rsidR="0031054F" w:rsidRPr="0031054F" w:rsidRDefault="0031054F" w:rsidP="0031054F">
      <w:pPr>
        <w:spacing w:line="240" w:lineRule="auto"/>
        <w:ind w:left="567" w:hanging="567"/>
        <w:contextualSpacing/>
        <w:jc w:val="both"/>
        <w:rPr>
          <w:rFonts w:ascii="Times New Roman" w:eastAsia="Times New Roman" w:hAnsi="Times New Roman" w:cs="Times New Roman"/>
          <w:b/>
          <w:b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Координатор деятельности</w:t>
      </w:r>
      <w:r w:rsidRPr="0031054F">
        <w:rPr>
          <w:rFonts w:ascii="Times New Roman" w:eastAsia="Times New Roman" w:hAnsi="Times New Roman" w:cs="Times New Roman"/>
          <w:b/>
          <w:sz w:val="28"/>
          <w:szCs w:val="28"/>
        </w:rPr>
        <w:t xml:space="preserve"> -  </w:t>
      </w:r>
      <w:r w:rsidRPr="0031054F">
        <w:rPr>
          <w:rFonts w:ascii="Times New Roman" w:eastAsia="Times New Roman" w:hAnsi="Times New Roman" w:cs="Times New Roman"/>
          <w:b/>
          <w:bCs/>
          <w:i/>
          <w:iCs/>
          <w:sz w:val="28"/>
          <w:szCs w:val="28"/>
        </w:rPr>
        <w:t xml:space="preserve">заместитель директора по воспитательной работе, </w:t>
      </w:r>
      <w:r w:rsidRPr="0031054F">
        <w:rPr>
          <w:rFonts w:ascii="Times New Roman" w:eastAsia="Times New Roman" w:hAnsi="Times New Roman" w:cs="Times New Roman"/>
          <w:bCs/>
          <w:iCs/>
          <w:sz w:val="28"/>
          <w:szCs w:val="28"/>
        </w:rPr>
        <w:t xml:space="preserve">в </w:t>
      </w:r>
      <w:r w:rsidRPr="0031054F">
        <w:rPr>
          <w:rFonts w:ascii="Times New Roman" w:eastAsia="Times New Roman" w:hAnsi="Times New Roman" w:cs="Times New Roman"/>
          <w:sz w:val="28"/>
          <w:szCs w:val="28"/>
        </w:rPr>
        <w:t xml:space="preserve">функции которого входят: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31054F" w:rsidRDefault="00BA569D" w:rsidP="0031054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054F" w:rsidRPr="0031054F">
        <w:rPr>
          <w:rFonts w:ascii="Times New Roman" w:eastAsia="Times New Roman" w:hAnsi="Times New Roman" w:cs="Times New Roman"/>
          <w:sz w:val="28"/>
          <w:szCs w:val="28"/>
        </w:rPr>
        <w:t xml:space="preserve">создание ученических производственных бригад, организация летней трудовой практики;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участия одаренных детей в предметных олимпиадах разного уровня;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Классный руководитель:</w:t>
      </w:r>
      <w:r w:rsidRPr="0031054F">
        <w:rPr>
          <w:rFonts w:ascii="Times New Roman" w:eastAsia="Times New Roman" w:hAnsi="Times New Roman" w:cs="Times New Roman"/>
          <w:b/>
          <w:bCs/>
          <w:sz w:val="28"/>
          <w:szCs w:val="28"/>
        </w:rPr>
        <w:t xml:space="preserve"> </w:t>
      </w:r>
      <w:r w:rsidRPr="0031054F">
        <w:rPr>
          <w:rFonts w:ascii="Times New Roman" w:eastAsia="Times New Roman" w:hAnsi="Times New Roman" w:cs="Times New Roman"/>
          <w:sz w:val="28"/>
          <w:szCs w:val="28"/>
        </w:rPr>
        <w:t xml:space="preserve">опираясь на концепцию, образовательную программу и план воспитательной работы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индивидуальные и групповые профориентационные беседы, диспуты, конференции;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-помогает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тематические и комплексные экскурсии учащихся на предприятия;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родительские собрания по проблеме формирования готовности учащихся к профессиональному самоопределению;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встречи учащихся с выпускниками школы — студентами вузов, средних профессиональных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b/>
          <w:bCs/>
          <w:i/>
          <w:i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Учитель-предметник:</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sz w:val="28"/>
          <w:szCs w:val="28"/>
        </w:rPr>
        <w:t xml:space="preserve">-способствуют развитию познавательного интереса, творческой направленности личности учащихся, используя разнообразные методы и </w:t>
      </w:r>
      <w:r w:rsidRPr="0031054F">
        <w:rPr>
          <w:rFonts w:ascii="Times New Roman" w:eastAsia="Times New Roman" w:hAnsi="Times New Roman" w:cs="Times New Roman"/>
          <w:sz w:val="28"/>
          <w:szCs w:val="28"/>
        </w:rPr>
        <w:lastRenderedPageBreak/>
        <w:t>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-обеспечивают </w:t>
      </w:r>
      <w:proofErr w:type="spellStart"/>
      <w:r w:rsidRPr="0031054F">
        <w:rPr>
          <w:rFonts w:ascii="Times New Roman" w:eastAsia="Times New Roman" w:hAnsi="Times New Roman" w:cs="Times New Roman"/>
          <w:sz w:val="28"/>
          <w:szCs w:val="28"/>
        </w:rPr>
        <w:t>профориентационную</w:t>
      </w:r>
      <w:proofErr w:type="spellEnd"/>
      <w:r w:rsidRPr="0031054F">
        <w:rPr>
          <w:rFonts w:ascii="Times New Roman" w:eastAsia="Times New Roman" w:hAnsi="Times New Roman" w:cs="Times New Roman"/>
          <w:sz w:val="28"/>
          <w:szCs w:val="28"/>
        </w:rPr>
        <w:t xml:space="preserve"> направленность уроков, формируют у учащихся </w:t>
      </w:r>
      <w:proofErr w:type="spellStart"/>
      <w:r w:rsidRPr="0031054F">
        <w:rPr>
          <w:rFonts w:ascii="Times New Roman" w:eastAsia="Times New Roman" w:hAnsi="Times New Roman" w:cs="Times New Roman"/>
          <w:sz w:val="28"/>
          <w:szCs w:val="28"/>
        </w:rPr>
        <w:t>общетрудовые</w:t>
      </w:r>
      <w:proofErr w:type="spellEnd"/>
      <w:r w:rsidRPr="0031054F">
        <w:rPr>
          <w:rFonts w:ascii="Times New Roman" w:eastAsia="Times New Roman" w:hAnsi="Times New Roman" w:cs="Times New Roman"/>
          <w:sz w:val="28"/>
          <w:szCs w:val="28"/>
        </w:rPr>
        <w:t xml:space="preserve">, профессионально важные навыки;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-проводят наблюдения по выявлению склонностей и способностей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-адаптируют учебные программы в зависимости от профиля класса,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Библиотекарь:</w:t>
      </w:r>
      <w:r w:rsidRPr="0031054F">
        <w:rPr>
          <w:rFonts w:ascii="Times New Roman" w:eastAsia="Times New Roman" w:hAnsi="Times New Roman" w:cs="Times New Roman"/>
          <w:i/>
          <w:iCs/>
          <w:sz w:val="28"/>
          <w:szCs w:val="28"/>
          <w:u w:val="single"/>
        </w:rPr>
        <w:t> </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профориентационной работе;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выставки книг о профессиях и читательские диспуты-конференции на темы выбора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устраивает выставки литературы о профессиях по сферам и отраслям (машиностроение, транспорт, строительство, в мире искусства и </w:t>
      </w:r>
      <w:proofErr w:type="spellStart"/>
      <w:r w:rsidRPr="0031054F">
        <w:rPr>
          <w:rFonts w:ascii="Times New Roman" w:eastAsia="Times New Roman" w:hAnsi="Times New Roman" w:cs="Times New Roman"/>
          <w:sz w:val="28"/>
          <w:szCs w:val="28"/>
        </w:rPr>
        <w:t>т.д</w:t>
      </w:r>
      <w:proofErr w:type="spellEnd"/>
      <w:r w:rsidRPr="0031054F">
        <w:rPr>
          <w:rFonts w:ascii="Times New Roman" w:eastAsia="Times New Roman" w:hAnsi="Times New Roman" w:cs="Times New Roman"/>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Социальный педагог: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-способствует формированию у школьников группы риска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педагогическую поддержку детям группы риска в процессе их профессионального и жизненного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консультации учащихся по социальным вопросам;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Школьный психолог: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-изучение профессиональных интересов и склонностей учащихся;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w:t>
      </w:r>
      <w:proofErr w:type="spellStart"/>
      <w:r w:rsidRPr="0031054F">
        <w:rPr>
          <w:rFonts w:ascii="Times New Roman" w:eastAsia="Times New Roman" w:hAnsi="Times New Roman" w:cs="Times New Roman"/>
          <w:sz w:val="28"/>
          <w:szCs w:val="28"/>
        </w:rPr>
        <w:t>тренинговых</w:t>
      </w:r>
      <w:proofErr w:type="spellEnd"/>
      <w:r w:rsidRPr="0031054F">
        <w:rPr>
          <w:rFonts w:ascii="Times New Roman" w:eastAsia="Times New Roman" w:hAnsi="Times New Roman" w:cs="Times New Roman"/>
          <w:sz w:val="28"/>
          <w:szCs w:val="28"/>
        </w:rPr>
        <w:t xml:space="preserve"> занятий по профориентации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беседы, психологическое просвещение для родителей и педагогов на тему выбора;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психологические консультации с учётом возрастных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в анализе и оценке интересов и склонностей учащихся;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-создает базу данных по </w:t>
      </w:r>
      <w:proofErr w:type="spellStart"/>
      <w:r w:rsidRPr="0031054F">
        <w:rPr>
          <w:rFonts w:ascii="Times New Roman" w:eastAsia="Times New Roman" w:hAnsi="Times New Roman" w:cs="Times New Roman"/>
          <w:sz w:val="28"/>
          <w:szCs w:val="28"/>
        </w:rPr>
        <w:t>профдиагностике</w:t>
      </w:r>
      <w:proofErr w:type="spellEnd"/>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u w:val="single"/>
        </w:rPr>
      </w:pPr>
      <w:r w:rsidRPr="0031054F">
        <w:rPr>
          <w:rFonts w:ascii="Times New Roman" w:eastAsia="Times New Roman" w:hAnsi="Times New Roman" w:cs="Times New Roman"/>
          <w:b/>
          <w:bCs/>
          <w:i/>
          <w:iCs/>
          <w:sz w:val="28"/>
          <w:szCs w:val="28"/>
          <w:u w:val="single"/>
        </w:rPr>
        <w:lastRenderedPageBreak/>
        <w:t>Медицинский работник:</w:t>
      </w:r>
      <w:r w:rsidRPr="0031054F">
        <w:rPr>
          <w:rFonts w:ascii="Times New Roman" w:eastAsia="Times New Roman" w:hAnsi="Times New Roman" w:cs="Times New Roman"/>
          <w:i/>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с учащимися беседы о взаимосвязи успешности профессиональной карьеры и здоровья человека;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консультации по проблеме влияния состояния здоровья на профессиональную карьеру;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школьному психологу и социальному педагогу в анализе деятельности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430B7F" w:rsidP="00430B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31054F" w:rsidRPr="0031054F">
        <w:rPr>
          <w:rFonts w:ascii="Times New Roman" w:eastAsia="Times New Roman" w:hAnsi="Times New Roman" w:cs="Times New Roman"/>
          <w:b/>
          <w:bCs/>
          <w:sz w:val="28"/>
          <w:szCs w:val="28"/>
        </w:rPr>
        <w:t>Оценка эффективности профориентационной работы</w:t>
      </w:r>
    </w:p>
    <w:p w:rsidR="0031054F" w:rsidRPr="0031054F" w:rsidRDefault="0031054F" w:rsidP="0031054F">
      <w:pPr>
        <w:spacing w:line="240" w:lineRule="auto"/>
        <w:ind w:left="1070"/>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К основным </w:t>
      </w:r>
      <w:r w:rsidRPr="0031054F">
        <w:rPr>
          <w:rFonts w:ascii="Times New Roman" w:eastAsia="Times New Roman" w:hAnsi="Times New Roman" w:cs="Times New Roman"/>
          <w:i/>
          <w:iCs/>
          <w:sz w:val="28"/>
          <w:szCs w:val="28"/>
          <w:u w:val="single"/>
        </w:rPr>
        <w:t>результативным критериям</w:t>
      </w:r>
      <w:r w:rsidRPr="0031054F">
        <w:rPr>
          <w:rFonts w:ascii="Times New Roman" w:eastAsia="Times New Roman" w:hAnsi="Times New Roman" w:cs="Times New Roman"/>
          <w:sz w:val="28"/>
          <w:szCs w:val="28"/>
        </w:rPr>
        <w:t xml:space="preserve"> и показателям эффективности профориентационной работы, прежде всего, относится;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достаточная информация о профессии и путях ее получения.</w:t>
      </w:r>
      <w:r w:rsidRPr="0031054F">
        <w:rPr>
          <w:rFonts w:ascii="Times New Roman" w:eastAsia="Times New Roman" w:hAnsi="Times New Roman" w:cs="Times New Roman"/>
          <w:sz w:val="28"/>
          <w:szCs w:val="28"/>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-потребность в обоснованном выборе профессии. </w:t>
      </w:r>
      <w:r w:rsidRPr="0031054F">
        <w:rPr>
          <w:rFonts w:ascii="Times New Roman" w:eastAsia="Times New Roman" w:hAnsi="Times New Roman" w:cs="Times New Roman"/>
          <w:sz w:val="28"/>
          <w:szCs w:val="28"/>
        </w:rPr>
        <w:t xml:space="preserve">Показатели </w:t>
      </w:r>
      <w:proofErr w:type="spellStart"/>
      <w:r w:rsidRPr="0031054F">
        <w:rPr>
          <w:rFonts w:ascii="Times New Roman" w:eastAsia="Times New Roman" w:hAnsi="Times New Roman" w:cs="Times New Roman"/>
          <w:sz w:val="28"/>
          <w:szCs w:val="28"/>
        </w:rPr>
        <w:t>сформированности</w:t>
      </w:r>
      <w:proofErr w:type="spellEnd"/>
      <w:r w:rsidRPr="0031054F">
        <w:rPr>
          <w:rFonts w:ascii="Times New Roman" w:eastAsia="Times New Roman" w:hAnsi="Times New Roman" w:cs="Times New Roman"/>
          <w:sz w:val="28"/>
          <w:szCs w:val="28"/>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-уверенность школьника в социальной значимости труда, </w:t>
      </w:r>
      <w:r w:rsidRPr="0031054F">
        <w:rPr>
          <w:rFonts w:ascii="Times New Roman" w:eastAsia="Times New Roman" w:hAnsi="Times New Roman" w:cs="Times New Roman"/>
          <w:sz w:val="28"/>
          <w:szCs w:val="28"/>
        </w:rPr>
        <w:t>т. е. сформированное отношение к нему как к жизненной ценности. По данным исследований жизненных ценностей учащихся</w:t>
      </w:r>
      <w:r w:rsidR="00DC449C">
        <w:rPr>
          <w:rFonts w:ascii="Times New Roman" w:eastAsia="Times New Roman" w:hAnsi="Times New Roman" w:cs="Times New Roman"/>
          <w:sz w:val="28"/>
          <w:szCs w:val="28"/>
        </w:rPr>
        <w:t xml:space="preserve"> 8-11</w:t>
      </w:r>
      <w:r w:rsidRPr="0031054F">
        <w:rPr>
          <w:rFonts w:ascii="Times New Roman" w:eastAsia="Times New Roman" w:hAnsi="Times New Roman" w:cs="Times New Roman"/>
          <w:sz w:val="28"/>
          <w:szCs w:val="28"/>
        </w:rPr>
        <w:t xml:space="preserve"> классов отношение к труду как к жизненной ценности прямо соотносится у них с потребностью в обоснованном выборе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степень самопознания школьника.</w:t>
      </w:r>
      <w:r w:rsidRPr="0031054F">
        <w:rPr>
          <w:rFonts w:ascii="Times New Roman" w:eastAsia="Times New Roman" w:hAnsi="Times New Roman" w:cs="Times New Roman"/>
          <w:sz w:val="28"/>
          <w:szCs w:val="28"/>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наличие у учащегося обоснованного профессионального плана.</w:t>
      </w:r>
      <w:r w:rsidRPr="0031054F">
        <w:rPr>
          <w:rFonts w:ascii="Times New Roman" w:eastAsia="Times New Roman" w:hAnsi="Times New Roman" w:cs="Times New Roman"/>
          <w:sz w:val="28"/>
          <w:szCs w:val="28"/>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31054F">
        <w:rPr>
          <w:rFonts w:ascii="Times New Roman" w:eastAsia="Times New Roman" w:hAnsi="Times New Roman" w:cs="Times New Roman"/>
          <w:sz w:val="28"/>
          <w:szCs w:val="28"/>
        </w:rPr>
        <w:t>Сформированность</w:t>
      </w:r>
      <w:proofErr w:type="spellEnd"/>
      <w:r w:rsidRPr="0031054F">
        <w:rPr>
          <w:rFonts w:ascii="Times New Roman" w:eastAsia="Times New Roman" w:hAnsi="Times New Roman" w:cs="Times New Roman"/>
          <w:sz w:val="28"/>
          <w:szCs w:val="28"/>
        </w:rPr>
        <w:t xml:space="preserve"> последних — дополнительный критерий обоснованности выбора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В качестве </w:t>
      </w:r>
      <w:r w:rsidRPr="0031054F">
        <w:rPr>
          <w:rFonts w:ascii="Times New Roman" w:eastAsia="Times New Roman" w:hAnsi="Times New Roman" w:cs="Times New Roman"/>
          <w:i/>
          <w:iCs/>
          <w:sz w:val="28"/>
          <w:szCs w:val="28"/>
          <w:u w:val="single"/>
        </w:rPr>
        <w:t>процессуальных критериев</w:t>
      </w:r>
      <w:r w:rsidRPr="0031054F">
        <w:rPr>
          <w:rFonts w:ascii="Times New Roman" w:eastAsia="Times New Roman" w:hAnsi="Times New Roman" w:cs="Times New Roman"/>
          <w:sz w:val="28"/>
          <w:szCs w:val="28"/>
        </w:rPr>
        <w:t xml:space="preserve"> эффективности профориентационной работы выделяются следующие: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индивидуальный характер</w:t>
      </w:r>
      <w:r w:rsidRPr="0031054F">
        <w:rPr>
          <w:rFonts w:ascii="Times New Roman" w:eastAsia="Times New Roman" w:hAnsi="Times New Roman" w:cs="Times New Roman"/>
          <w:sz w:val="28"/>
          <w:szCs w:val="28"/>
        </w:rPr>
        <w:t xml:space="preserve">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31054F" w:rsidRDefault="0031054F" w:rsidP="0031054F">
      <w:pPr>
        <w:spacing w:line="240" w:lineRule="auto"/>
        <w:ind w:firstLine="709"/>
        <w:contextualSpacing/>
        <w:jc w:val="both"/>
        <w:rPr>
          <w:rFonts w:ascii="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направленность профориентационных воздействий на всестороннее развитие личности</w:t>
      </w:r>
      <w:r w:rsidRPr="0031054F">
        <w:rPr>
          <w:rFonts w:ascii="Times New Roman" w:eastAsia="Times New Roman" w:hAnsi="Times New Roman" w:cs="Times New Roman"/>
          <w:sz w:val="28"/>
          <w:szCs w:val="28"/>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Ожидаемые результаты реализации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создание системы профессиональной ориентации в школе;</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изменение отношения учащихся к трудовой деятельности по рабочим профессиям и специальностям, востребованным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повысить мотивацию учащихся к труду;</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оказать адресную помощь учащимся  в осознанном выборе будущей профессии;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обучить подростков основным принципам построения профессиональной карьеры и навыкам поведения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сориентировать учащихся на реализацию собственных замыслов в реальных социальных условиях.</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w:t>
      </w:r>
    </w:p>
    <w:p w:rsidR="0031054F" w:rsidRPr="00430B7F" w:rsidRDefault="00430B7F" w:rsidP="00430B7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31054F" w:rsidRPr="00430B7F">
        <w:rPr>
          <w:rFonts w:ascii="Times New Roman" w:eastAsia="Times New Roman" w:hAnsi="Times New Roman" w:cs="Times New Roman"/>
          <w:b/>
          <w:sz w:val="28"/>
          <w:szCs w:val="28"/>
        </w:rPr>
        <w:t xml:space="preserve">Сроки реализации </w:t>
      </w:r>
      <w:proofErr w:type="gramStart"/>
      <w:r w:rsidR="0031054F" w:rsidRPr="00430B7F">
        <w:rPr>
          <w:rFonts w:ascii="Times New Roman" w:eastAsia="Times New Roman" w:hAnsi="Times New Roman" w:cs="Times New Roman"/>
          <w:b/>
          <w:sz w:val="28"/>
          <w:szCs w:val="28"/>
        </w:rPr>
        <w:t xml:space="preserve">Программы: </w:t>
      </w:r>
      <w:r w:rsidRPr="00430B7F">
        <w:rPr>
          <w:rFonts w:ascii="Times New Roman" w:eastAsia="Times New Roman" w:hAnsi="Times New Roman" w:cs="Times New Roman"/>
          <w:b/>
          <w:sz w:val="28"/>
          <w:szCs w:val="28"/>
        </w:rPr>
        <w:t xml:space="preserve"> </w:t>
      </w:r>
      <w:r w:rsidR="00885087">
        <w:rPr>
          <w:rFonts w:ascii="Times New Roman" w:eastAsia="Times New Roman" w:hAnsi="Times New Roman" w:cs="Times New Roman"/>
          <w:sz w:val="28"/>
          <w:szCs w:val="28"/>
        </w:rPr>
        <w:t>202</w:t>
      </w:r>
      <w:r w:rsidR="004F36CF">
        <w:rPr>
          <w:rFonts w:ascii="Times New Roman" w:eastAsia="Times New Roman" w:hAnsi="Times New Roman" w:cs="Times New Roman"/>
          <w:sz w:val="28"/>
          <w:szCs w:val="28"/>
        </w:rPr>
        <w:t>3</w:t>
      </w:r>
      <w:proofErr w:type="gramEnd"/>
      <w:r w:rsidR="0033072C">
        <w:rPr>
          <w:rFonts w:ascii="Times New Roman" w:eastAsia="Times New Roman" w:hAnsi="Times New Roman" w:cs="Times New Roman"/>
          <w:sz w:val="28"/>
          <w:szCs w:val="28"/>
        </w:rPr>
        <w:t xml:space="preserve"> -</w:t>
      </w:r>
      <w:r w:rsidR="00885087">
        <w:rPr>
          <w:rFonts w:ascii="Times New Roman" w:eastAsia="Times New Roman" w:hAnsi="Times New Roman" w:cs="Times New Roman"/>
          <w:sz w:val="28"/>
          <w:szCs w:val="28"/>
        </w:rPr>
        <w:t xml:space="preserve"> 202</w:t>
      </w:r>
      <w:r w:rsidR="004F36CF">
        <w:rPr>
          <w:rFonts w:ascii="Times New Roman" w:eastAsia="Times New Roman" w:hAnsi="Times New Roman" w:cs="Times New Roman"/>
          <w:sz w:val="28"/>
          <w:szCs w:val="28"/>
        </w:rPr>
        <w:t>6</w:t>
      </w:r>
      <w:bookmarkStart w:id="0" w:name="_GoBack"/>
      <w:bookmarkEnd w:id="0"/>
      <w:r w:rsidR="00DC449C">
        <w:rPr>
          <w:rFonts w:ascii="Times New Roman" w:eastAsia="Times New Roman" w:hAnsi="Times New Roman" w:cs="Times New Roman"/>
          <w:sz w:val="28"/>
          <w:szCs w:val="28"/>
        </w:rPr>
        <w:t xml:space="preserve"> гг</w:t>
      </w:r>
      <w:r w:rsidRPr="00430B7F">
        <w:rPr>
          <w:rFonts w:ascii="Times New Roman" w:eastAsia="Times New Roman" w:hAnsi="Times New Roman" w:cs="Times New Roman"/>
          <w:sz w:val="28"/>
          <w:szCs w:val="28"/>
        </w:rPr>
        <w:t xml:space="preserve">. </w:t>
      </w:r>
    </w:p>
    <w:p w:rsidR="0031054F" w:rsidRDefault="00430B7F" w:rsidP="00430B7F">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31054F" w:rsidRPr="0031054F">
        <w:rPr>
          <w:rFonts w:ascii="Times New Roman" w:eastAsia="Times New Roman" w:hAnsi="Times New Roman" w:cs="Times New Roman"/>
          <w:b/>
          <w:bCs/>
          <w:sz w:val="28"/>
          <w:szCs w:val="28"/>
        </w:rPr>
        <w:t>План мероприятий</w:t>
      </w:r>
      <w:r>
        <w:rPr>
          <w:rFonts w:ascii="Times New Roman" w:eastAsia="Times New Roman" w:hAnsi="Times New Roman" w:cs="Times New Roman"/>
          <w:b/>
          <w:bCs/>
          <w:sz w:val="28"/>
          <w:szCs w:val="28"/>
        </w:rPr>
        <w:t xml:space="preserve"> </w:t>
      </w:r>
      <w:r w:rsidR="00CB2D13">
        <w:rPr>
          <w:rFonts w:ascii="Times New Roman" w:eastAsia="Times New Roman" w:hAnsi="Times New Roman" w:cs="Times New Roman"/>
          <w:b/>
          <w:bCs/>
          <w:sz w:val="28"/>
          <w:szCs w:val="28"/>
        </w:rPr>
        <w:t>профориентационной работы с обучающимися отражен в Календарном плане воспитательной работы на учебный год.</w:t>
      </w:r>
    </w:p>
    <w:p w:rsidR="00917811" w:rsidRDefault="00917811" w:rsidP="00430B7F">
      <w:pPr>
        <w:spacing w:line="240" w:lineRule="auto"/>
        <w:contextualSpacing/>
        <w:rPr>
          <w:rFonts w:ascii="Times New Roman" w:eastAsia="Times New Roman" w:hAnsi="Times New Roman" w:cs="Times New Roman"/>
          <w:b/>
          <w:bCs/>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60"/>
        <w:gridCol w:w="1217"/>
        <w:gridCol w:w="1996"/>
      </w:tblGrid>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п/п</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Содержание деятельности</w:t>
            </w:r>
            <w:r w:rsidR="00460883">
              <w:rPr>
                <w:rFonts w:ascii="Times New Roman" w:eastAsia="Times New Roman" w:hAnsi="Times New Roman" w:cs="Times New Roman"/>
                <w:b/>
                <w:bCs/>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b/>
                <w:sz w:val="28"/>
                <w:szCs w:val="28"/>
              </w:rPr>
            </w:pPr>
            <w:r w:rsidRPr="003C2FE5">
              <w:rPr>
                <w:rFonts w:ascii="Times New Roman" w:eastAsia="Times New Roman" w:hAnsi="Times New Roman" w:cs="Times New Roman"/>
                <w:b/>
                <w:sz w:val="28"/>
                <w:szCs w:val="28"/>
              </w:rPr>
              <w:t>Сроки</w:t>
            </w:r>
            <w:r w:rsidR="00460883">
              <w:rPr>
                <w:rFonts w:ascii="Times New Roman" w:eastAsia="Times New Roman" w:hAnsi="Times New Roman" w:cs="Times New Roman"/>
                <w:b/>
                <w:sz w:val="28"/>
                <w:szCs w:val="28"/>
              </w:rPr>
              <w:t>.</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ind w:right="-132"/>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Ответственные</w:t>
            </w:r>
            <w:r w:rsidR="00460883">
              <w:rPr>
                <w:rFonts w:ascii="Times New Roman" w:eastAsia="Times New Roman" w:hAnsi="Times New Roman" w:cs="Times New Roman"/>
                <w:b/>
                <w:bCs/>
                <w:sz w:val="28"/>
                <w:szCs w:val="28"/>
              </w:rPr>
              <w:t>.</w:t>
            </w:r>
          </w:p>
        </w:tc>
      </w:tr>
      <w:tr w:rsidR="003C2FE5" w:rsidRPr="003C2FE5"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C05034">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bCs/>
                <w:i/>
                <w:iCs/>
                <w:sz w:val="28"/>
                <w:szCs w:val="28"/>
              </w:rPr>
              <w:t>1.Организационная работа в школе</w:t>
            </w:r>
            <w:r w:rsidR="00C05034">
              <w:rPr>
                <w:rFonts w:ascii="Times New Roman" w:eastAsia="Times New Roman" w:hAnsi="Times New Roman" w:cs="Times New Roman"/>
                <w:b/>
                <w:bCs/>
                <w:i/>
                <w:iCs/>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Оформление уголка по профориентации. Регулярное обновление.</w:t>
            </w: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Pr="003C2FE5" w:rsidRDefault="0033072C" w:rsidP="00460883">
            <w:pPr>
              <w:jc w:val="both"/>
              <w:rPr>
                <w:rFonts w:ascii="Times New Roman" w:eastAsia="Times New Roman" w:hAnsi="Times New Roman" w:cs="Times New Roman"/>
                <w:sz w:val="28"/>
                <w:szCs w:val="28"/>
              </w:rPr>
            </w:pP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DC449C">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ВР, </w:t>
            </w:r>
            <w:r w:rsidR="00C05034">
              <w:rPr>
                <w:rFonts w:ascii="Times New Roman" w:eastAsia="Times New Roman" w:hAnsi="Times New Roman" w:cs="Times New Roman"/>
                <w:sz w:val="28"/>
                <w:szCs w:val="28"/>
              </w:rPr>
              <w:t>педагог-психолог, социальный педагог.</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анализа результатов профориентации за прошлый год (мониторинг трудоустройства и поступления выпускников </w:t>
            </w:r>
            <w:r>
              <w:rPr>
                <w:rFonts w:ascii="Times New Roman" w:hAnsi="Times New Roman" w:cs="Times New Roman"/>
                <w:sz w:val="28"/>
                <w:szCs w:val="28"/>
              </w:rPr>
              <w:t>9,11</w:t>
            </w:r>
            <w:r w:rsidRPr="003C2FE5">
              <w:rPr>
                <w:rFonts w:ascii="Times New Roman" w:eastAsia="Times New Roman" w:hAnsi="Times New Roman" w:cs="Times New Roman"/>
                <w:sz w:val="28"/>
                <w:szCs w:val="28"/>
              </w:rPr>
              <w:t xml:space="preserve"> классов в образовательные учреждения начального, среднего, высшего профессионального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Август</w:t>
            </w:r>
            <w:r w:rsidR="00DC449C">
              <w:rPr>
                <w:rFonts w:ascii="Times New Roman" w:eastAsia="Times New Roman" w:hAnsi="Times New Roman" w:cs="Times New Roman"/>
                <w:sz w:val="28"/>
                <w:szCs w:val="28"/>
              </w:rPr>
              <w:t>/сентябрь</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DC449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Сопоставление и обсуждение плана профориентационной работы на новый учебный год. Составление планов воспитательной работы с отражением профориентационно</w:t>
            </w:r>
            <w:r w:rsidR="00DC449C">
              <w:rPr>
                <w:rFonts w:ascii="Times New Roman" w:eastAsia="Times New Roman" w:hAnsi="Times New Roman" w:cs="Times New Roman"/>
                <w:sz w:val="28"/>
                <w:szCs w:val="28"/>
              </w:rPr>
              <w:t>го направления.</w:t>
            </w:r>
            <w:r w:rsidRPr="003C2FE5">
              <w:rPr>
                <w:rFonts w:ascii="Times New Roman" w:eastAsia="Times New Roman" w:hAnsi="Times New Roman" w:cs="Times New Roman"/>
                <w:sz w:val="28"/>
                <w:szCs w:val="28"/>
              </w:rPr>
              <w:t xml:space="preserve">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r w:rsidR="00DC449C">
              <w:rPr>
                <w:rFonts w:ascii="Times New Roman" w:eastAsia="Times New Roman" w:hAnsi="Times New Roman" w:cs="Times New Roman"/>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DC449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Обеспечение документацией и методическими материалами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DC449C">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библиотекарь, психолог</w:t>
            </w:r>
            <w:r w:rsidR="00DC449C">
              <w:rPr>
                <w:rFonts w:ascii="Times New Roman" w:eastAsia="Times New Roman" w:hAnsi="Times New Roman" w:cs="Times New Roman"/>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Пополнение библиотечного фонда литературой по профориентации.</w:t>
            </w:r>
          </w:p>
          <w:p w:rsidR="003C2FE5" w:rsidRPr="003C2FE5" w:rsidRDefault="003C2FE5" w:rsidP="00460883">
            <w:pPr>
              <w:jc w:val="both"/>
              <w:rPr>
                <w:rFonts w:ascii="Times New Roman" w:eastAsia="Times New Roman" w:hAnsi="Times New Roman" w:cs="Times New Roman"/>
                <w:sz w:val="28"/>
                <w:szCs w:val="28"/>
              </w:rPr>
            </w:pPr>
          </w:p>
          <w:p w:rsidR="003C2FE5" w:rsidRPr="003C2FE5" w:rsidRDefault="003C2FE5" w:rsidP="00460883">
            <w:pPr>
              <w:jc w:val="both"/>
              <w:rPr>
                <w:rFonts w:ascii="Times New Roman" w:eastAsia="Times New Roman" w:hAnsi="Times New Roman" w:cs="Times New Roman"/>
                <w:sz w:val="28"/>
                <w:szCs w:val="28"/>
              </w:rPr>
            </w:pP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6.</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DC449C">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Проведение </w:t>
            </w:r>
            <w:r w:rsidRPr="003C2FE5">
              <w:rPr>
                <w:rFonts w:ascii="Times New Roman" w:eastAsia="Times New Roman" w:hAnsi="Times New Roman" w:cs="Times New Roman"/>
                <w:sz w:val="28"/>
                <w:szCs w:val="28"/>
              </w:rPr>
              <w:t xml:space="preserve"> классных часов</w:t>
            </w:r>
            <w:r w:rsidR="00DC449C">
              <w:rPr>
                <w:rFonts w:ascii="Times New Roman" w:eastAsia="Times New Roman" w:hAnsi="Times New Roman" w:cs="Times New Roman"/>
                <w:sz w:val="28"/>
                <w:szCs w:val="28"/>
              </w:rPr>
              <w:t>, участие во всероссийском профориентационном проекте «Билет в будущее», организация профориентационных уроков совместно с Проектами «</w:t>
            </w:r>
            <w:proofErr w:type="spellStart"/>
            <w:r w:rsidR="00DC449C">
              <w:rPr>
                <w:rFonts w:ascii="Times New Roman" w:eastAsia="Times New Roman" w:hAnsi="Times New Roman" w:cs="Times New Roman"/>
                <w:sz w:val="28"/>
                <w:szCs w:val="28"/>
              </w:rPr>
              <w:t>Проектория</w:t>
            </w:r>
            <w:proofErr w:type="spellEnd"/>
            <w:r w:rsidR="00DC449C">
              <w:rPr>
                <w:rFonts w:ascii="Times New Roman" w:eastAsia="Times New Roman" w:hAnsi="Times New Roman" w:cs="Times New Roman"/>
                <w:sz w:val="28"/>
                <w:szCs w:val="28"/>
              </w:rPr>
              <w:t>», «Открытые уроки», «Шоу профессий».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DC449C" w:rsidP="00460883">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Заместитель директора по ВР, </w:t>
            </w:r>
            <w:r w:rsidR="003C2FE5">
              <w:rPr>
                <w:rFonts w:ascii="Times New Roman" w:hAnsi="Times New Roman" w:cs="Times New Roman"/>
                <w:sz w:val="28"/>
                <w:szCs w:val="28"/>
              </w:rPr>
              <w:t>Классные руководители.</w:t>
            </w:r>
          </w:p>
          <w:p w:rsidR="003C2FE5" w:rsidRPr="003C2FE5" w:rsidRDefault="003C2FE5" w:rsidP="00460883">
            <w:pPr>
              <w:jc w:val="both"/>
              <w:rPr>
                <w:rFonts w:ascii="Times New Roman" w:eastAsia="Times New Roman" w:hAnsi="Times New Roman" w:cs="Times New Roman"/>
                <w:sz w:val="28"/>
                <w:szCs w:val="28"/>
              </w:rPr>
            </w:pP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Осуществление взаимодействия с учреждениями дополнительно</w:t>
            </w:r>
            <w:r w:rsidR="00291CB5">
              <w:rPr>
                <w:rFonts w:ascii="Times New Roman" w:eastAsia="Times New Roman" w:hAnsi="Times New Roman" w:cs="Times New Roman"/>
                <w:sz w:val="28"/>
                <w:szCs w:val="28"/>
              </w:rPr>
              <w:t>го образованиями, предприятиями, Центром занятости.</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hAnsi="Times New Roman" w:cs="Times New Roman"/>
                <w:sz w:val="28"/>
                <w:szCs w:val="28"/>
              </w:rPr>
            </w:pPr>
            <w:r>
              <w:rPr>
                <w:rFonts w:ascii="Times New Roman" w:hAnsi="Times New Roman" w:cs="Times New Roman"/>
                <w:sz w:val="28"/>
                <w:szCs w:val="28"/>
              </w:rPr>
              <w:t>8.</w:t>
            </w:r>
          </w:p>
        </w:tc>
        <w:tc>
          <w:tcPr>
            <w:tcW w:w="5860" w:type="dxa"/>
            <w:tcBorders>
              <w:top w:val="single" w:sz="4" w:space="0" w:color="auto"/>
              <w:left w:val="single" w:sz="4" w:space="0" w:color="auto"/>
              <w:bottom w:val="single" w:sz="4" w:space="0" w:color="auto"/>
              <w:right w:val="single" w:sz="4" w:space="0" w:color="auto"/>
            </w:tcBorders>
          </w:tcPr>
          <w:p w:rsidR="003C2FE5" w:rsidRPr="00291CB5" w:rsidRDefault="00291CB5" w:rsidP="00DC449C">
            <w:pPr>
              <w:spacing w:line="240" w:lineRule="auto"/>
              <w:contextualSpacing/>
              <w:jc w:val="both"/>
              <w:rPr>
                <w:rFonts w:ascii="Times New Roman" w:eastAsia="Times New Roman" w:hAnsi="Times New Roman" w:cs="Times New Roman"/>
                <w:sz w:val="28"/>
                <w:szCs w:val="28"/>
              </w:rPr>
            </w:pPr>
            <w:r w:rsidRPr="00291CB5">
              <w:rPr>
                <w:rFonts w:ascii="Times New Roman" w:hAnsi="Times New Roman" w:cs="Times New Roman"/>
                <w:sz w:val="28"/>
                <w:szCs w:val="28"/>
              </w:rPr>
              <w:t>Организация посещения</w:t>
            </w:r>
            <w:r w:rsidRPr="00291CB5">
              <w:rPr>
                <w:rFonts w:ascii="Times New Roman" w:eastAsia="Times New Roman" w:hAnsi="Times New Roman" w:cs="Times New Roman"/>
                <w:sz w:val="28"/>
                <w:szCs w:val="28"/>
              </w:rPr>
              <w:t xml:space="preserve"> учащимися 9 и 10 </w:t>
            </w:r>
            <w:r w:rsidRPr="00291CB5">
              <w:rPr>
                <w:rFonts w:ascii="Times New Roman" w:eastAsia="Times New Roman" w:hAnsi="Times New Roman" w:cs="Times New Roman"/>
                <w:sz w:val="28"/>
                <w:szCs w:val="28"/>
              </w:rPr>
              <w:lastRenderedPageBreak/>
              <w:t>классов</w:t>
            </w:r>
            <w:r w:rsidR="00DC449C">
              <w:rPr>
                <w:rFonts w:ascii="Times New Roman" w:eastAsia="Times New Roman" w:hAnsi="Times New Roman" w:cs="Times New Roman"/>
                <w:sz w:val="28"/>
                <w:szCs w:val="28"/>
              </w:rPr>
              <w:t xml:space="preserve"> </w:t>
            </w:r>
            <w:r w:rsidRPr="00291CB5">
              <w:rPr>
                <w:rFonts w:ascii="Times New Roman" w:eastAsia="Times New Roman" w:hAnsi="Times New Roman" w:cs="Times New Roman"/>
                <w:sz w:val="28"/>
                <w:szCs w:val="28"/>
              </w:rPr>
              <w:t>учреждений профессионального образования в Дни открытых дверей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253329"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Pr>
                <w:rFonts w:ascii="Times New Roman" w:eastAsia="Times New Roman" w:hAnsi="Times New Roman" w:cs="Times New Roman"/>
                <w:sz w:val="28"/>
                <w:szCs w:val="28"/>
              </w:rPr>
              <w:lastRenderedPageBreak/>
              <w:t>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Заместитель </w:t>
            </w:r>
            <w:r>
              <w:rPr>
                <w:rFonts w:ascii="Times New Roman" w:eastAsia="Times New Roman" w:hAnsi="Times New Roman" w:cs="Times New Roman"/>
                <w:sz w:val="28"/>
                <w:szCs w:val="28"/>
              </w:rPr>
              <w:lastRenderedPageBreak/>
              <w:t>директора по ВР</w:t>
            </w:r>
            <w:r w:rsidR="00DC449C">
              <w:rPr>
                <w:rFonts w:ascii="Times New Roman" w:eastAsia="Times New Roman" w:hAnsi="Times New Roman" w:cs="Times New Roman"/>
                <w:sz w:val="28"/>
                <w:szCs w:val="28"/>
              </w:rPr>
              <w:t>, социальный педагог, классные руководители</w:t>
            </w:r>
          </w:p>
        </w:tc>
      </w:tr>
      <w:tr w:rsidR="00253329" w:rsidRPr="003C2FE5" w:rsidTr="00C05034">
        <w:tc>
          <w:tcPr>
            <w:tcW w:w="567"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9.</w:t>
            </w:r>
          </w:p>
        </w:tc>
        <w:tc>
          <w:tcPr>
            <w:tcW w:w="5860"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eastAsia="Times New Roman" w:hAnsi="Times New Roman" w:cs="Times New Roman"/>
                <w:sz w:val="28"/>
                <w:szCs w:val="28"/>
              </w:rPr>
            </w:pPr>
          </w:p>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r w:rsidR="00291CB5">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 xml:space="preserve"> трудовой бригады.</w:t>
            </w:r>
          </w:p>
        </w:tc>
        <w:tc>
          <w:tcPr>
            <w:tcW w:w="1217"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1996"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291CB5" w:rsidRPr="003C2FE5" w:rsidTr="00C05034">
        <w:tc>
          <w:tcPr>
            <w:tcW w:w="567" w:type="dxa"/>
            <w:tcBorders>
              <w:top w:val="single" w:sz="4" w:space="0" w:color="auto"/>
              <w:left w:val="single" w:sz="4" w:space="0" w:color="auto"/>
              <w:bottom w:val="single" w:sz="4" w:space="0" w:color="auto"/>
              <w:right w:val="single" w:sz="4" w:space="0" w:color="auto"/>
            </w:tcBorders>
          </w:tcPr>
          <w:p w:rsidR="00291CB5" w:rsidRDefault="00291CB5" w:rsidP="00460883">
            <w:pPr>
              <w:jc w:val="both"/>
              <w:rPr>
                <w:rFonts w:ascii="Times New Roman" w:hAnsi="Times New Roman" w:cs="Times New Roman"/>
                <w:sz w:val="28"/>
                <w:szCs w:val="28"/>
              </w:rPr>
            </w:pPr>
            <w:r>
              <w:rPr>
                <w:rFonts w:ascii="Times New Roman" w:hAnsi="Times New Roman" w:cs="Times New Roman"/>
                <w:sz w:val="28"/>
                <w:szCs w:val="28"/>
              </w:rPr>
              <w:t>10.</w:t>
            </w:r>
          </w:p>
        </w:tc>
        <w:tc>
          <w:tcPr>
            <w:tcW w:w="5860" w:type="dxa"/>
            <w:tcBorders>
              <w:top w:val="single" w:sz="4" w:space="0" w:color="auto"/>
              <w:left w:val="single" w:sz="4" w:space="0" w:color="auto"/>
              <w:bottom w:val="single" w:sz="4" w:space="0" w:color="auto"/>
              <w:right w:val="single" w:sz="4" w:space="0" w:color="auto"/>
            </w:tcBorders>
          </w:tcPr>
          <w:p w:rsidR="00291CB5"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Размещение информации по профориентационной работе на школьном сайте</w:t>
            </w:r>
          </w:p>
        </w:tc>
        <w:tc>
          <w:tcPr>
            <w:tcW w:w="1217" w:type="dxa"/>
            <w:tcBorders>
              <w:top w:val="single" w:sz="4" w:space="0" w:color="auto"/>
              <w:left w:val="single" w:sz="4" w:space="0" w:color="auto"/>
              <w:bottom w:val="single" w:sz="4" w:space="0" w:color="auto"/>
              <w:right w:val="single" w:sz="4" w:space="0" w:color="auto"/>
            </w:tcBorders>
          </w:tcPr>
          <w:p w:rsidR="00291CB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291CB5" w:rsidRDefault="00DC449C"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3C2FE5" w:rsidRPr="003C2FE5"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C05034">
            <w:pPr>
              <w:jc w:val="center"/>
              <w:rPr>
                <w:rFonts w:ascii="Times New Roman" w:eastAsia="Times New Roman" w:hAnsi="Times New Roman" w:cs="Times New Roman"/>
                <w:b/>
                <w:i/>
                <w:sz w:val="28"/>
                <w:szCs w:val="28"/>
              </w:rPr>
            </w:pPr>
            <w:r w:rsidRPr="003C2FE5">
              <w:rPr>
                <w:rFonts w:ascii="Times New Roman" w:eastAsia="Times New Roman" w:hAnsi="Times New Roman" w:cs="Times New Roman"/>
                <w:b/>
                <w:i/>
                <w:sz w:val="28"/>
                <w:szCs w:val="28"/>
              </w:rPr>
              <w:t xml:space="preserve">2. </w:t>
            </w:r>
            <w:r w:rsidRPr="003C2FE5">
              <w:rPr>
                <w:rFonts w:ascii="Times New Roman" w:eastAsia="Times New Roman" w:hAnsi="Times New Roman" w:cs="Times New Roman"/>
                <w:b/>
                <w:bCs/>
                <w:i/>
                <w:iCs/>
                <w:sz w:val="28"/>
                <w:szCs w:val="28"/>
              </w:rPr>
              <w:t>Работа с педагогическими кадрами</w:t>
            </w:r>
            <w:r w:rsidR="00C05034">
              <w:rPr>
                <w:rFonts w:ascii="Times New Roman" w:eastAsia="Times New Roman" w:hAnsi="Times New Roman" w:cs="Times New Roman"/>
                <w:b/>
                <w:bCs/>
                <w:i/>
                <w:iCs/>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Разработка рекомендаций классным руководителям по планированию профориентационной работы с учащимися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Рассмотрение  вопросов профориентационной работы на педсоветах школы.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Организация для педагогов </w:t>
            </w:r>
            <w:proofErr w:type="spellStart"/>
            <w:r w:rsidRPr="003C2FE5">
              <w:rPr>
                <w:rFonts w:ascii="Times New Roman" w:eastAsia="Times New Roman" w:hAnsi="Times New Roman" w:cs="Times New Roman"/>
                <w:sz w:val="28"/>
                <w:szCs w:val="28"/>
              </w:rPr>
              <w:t>профконсультации</w:t>
            </w:r>
            <w:proofErr w:type="spellEnd"/>
            <w:r>
              <w:rPr>
                <w:rFonts w:ascii="Times New Roman" w:hAnsi="Times New Roman" w:cs="Times New Roman"/>
                <w:sz w:val="28"/>
                <w:szCs w:val="28"/>
              </w:rPr>
              <w:t xml:space="preserve"> по изучению личности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4</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методической помощи классным руководителям в разработке классных часов, подготовке внеклассных мероприятий.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r>
              <w:rPr>
                <w:rFonts w:ascii="Times New Roman" w:hAnsi="Times New Roman" w:cs="Times New Roman"/>
                <w:sz w:val="28"/>
                <w:szCs w:val="28"/>
              </w:rPr>
              <w:t>, социальный педагог.</w:t>
            </w:r>
          </w:p>
        </w:tc>
      </w:tr>
      <w:tr w:rsidR="003C2FE5" w:rsidRPr="003C2FE5"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3C2FE5" w:rsidRDefault="00C05034" w:rsidP="00C05034">
            <w:pPr>
              <w:spacing w:after="0" w:line="240" w:lineRule="auto"/>
              <w:ind w:left="71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003C2FE5" w:rsidRPr="003C2FE5">
              <w:rPr>
                <w:rFonts w:ascii="Times New Roman" w:eastAsia="Times New Roman" w:hAnsi="Times New Roman" w:cs="Times New Roman"/>
                <w:b/>
                <w:bCs/>
                <w:i/>
                <w:iCs/>
                <w:sz w:val="28"/>
                <w:szCs w:val="28"/>
              </w:rPr>
              <w:t>Работа с родителями</w:t>
            </w:r>
            <w:r>
              <w:rPr>
                <w:rFonts w:ascii="Times New Roman" w:eastAsia="Times New Roman" w:hAnsi="Times New Roman" w:cs="Times New Roman"/>
                <w:b/>
                <w:bCs/>
                <w:i/>
                <w:iCs/>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для родителей  лектория по теме «Роль семьи в правильном профессиональном самоопределении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i/>
                <w:iCs/>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индивидуальных консультаций с родителями по вопросу выбора профессий учащимися.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r>
              <w:rPr>
                <w:rFonts w:ascii="Times New Roman" w:hAnsi="Times New Roman" w:cs="Times New Roman"/>
                <w:sz w:val="28"/>
                <w:szCs w:val="28"/>
              </w:rPr>
              <w:t>, социальный педагог</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встречи учащихся с их родителями -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B51F7B">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Привлечение родителей к участию в проведении экскурсий </w:t>
            </w:r>
            <w:r w:rsidR="00B51F7B">
              <w:rPr>
                <w:rFonts w:ascii="Times New Roman" w:eastAsia="Times New Roman" w:hAnsi="Times New Roman" w:cs="Times New Roman"/>
                <w:sz w:val="28"/>
                <w:szCs w:val="28"/>
              </w:rPr>
              <w:t xml:space="preserve">школьников </w:t>
            </w:r>
            <w:r w:rsidRPr="003C2FE5">
              <w:rPr>
                <w:rFonts w:ascii="Times New Roman" w:eastAsia="Times New Roman" w:hAnsi="Times New Roman" w:cs="Times New Roman"/>
                <w:sz w:val="28"/>
                <w:szCs w:val="28"/>
              </w:rPr>
              <w:t>на предприятия.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родительских  собраний  (общешкольных,  классных) с освещением вопросов профориентации школьников.</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860"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color w:val="000000"/>
                <w:sz w:val="28"/>
                <w:szCs w:val="28"/>
              </w:rPr>
            </w:pPr>
            <w:r w:rsidRPr="00FA63AD">
              <w:rPr>
                <w:rFonts w:ascii="Times New Roman" w:eastAsia="Times New Roman" w:hAnsi="Times New Roman" w:cs="Times New Roman"/>
                <w:color w:val="000000"/>
                <w:sz w:val="28"/>
                <w:szCs w:val="28"/>
              </w:rPr>
              <w:t xml:space="preserve">Родительские собрания в 9 и 11 классах по подготовке к ГИА и ЕГЭ, </w:t>
            </w:r>
          </w:p>
          <w:p w:rsidR="00FA63AD" w:rsidRPr="00FA63AD" w:rsidRDefault="00FA63AD" w:rsidP="00460883">
            <w:pPr>
              <w:jc w:val="both"/>
              <w:rPr>
                <w:rFonts w:ascii="Times New Roman" w:eastAsia="Times New Roman" w:hAnsi="Times New Roman" w:cs="Times New Roman"/>
                <w:sz w:val="28"/>
                <w:szCs w:val="28"/>
              </w:rPr>
            </w:pPr>
          </w:p>
        </w:tc>
        <w:tc>
          <w:tcPr>
            <w:tcW w:w="1217"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декабрь</w:t>
            </w:r>
          </w:p>
        </w:tc>
        <w:tc>
          <w:tcPr>
            <w:tcW w:w="1996"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Администрация школы, 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Подготовка рекомендаций родителям по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психолог</w:t>
            </w:r>
          </w:p>
        </w:tc>
      </w:tr>
      <w:tr w:rsidR="00FA63AD" w:rsidRPr="003C2FE5" w:rsidTr="00C05034">
        <w:tc>
          <w:tcPr>
            <w:tcW w:w="9640" w:type="dxa"/>
            <w:gridSpan w:val="4"/>
            <w:tcBorders>
              <w:top w:val="single" w:sz="4" w:space="0" w:color="auto"/>
              <w:left w:val="single" w:sz="4" w:space="0" w:color="auto"/>
              <w:bottom w:val="single" w:sz="4" w:space="0" w:color="auto"/>
              <w:right w:val="single" w:sz="4" w:space="0" w:color="auto"/>
            </w:tcBorders>
          </w:tcPr>
          <w:p w:rsidR="00FA63AD" w:rsidRPr="003C2FE5" w:rsidRDefault="00FA63AD" w:rsidP="00C05034">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i/>
                <w:sz w:val="28"/>
                <w:szCs w:val="28"/>
              </w:rPr>
              <w:t>4.</w:t>
            </w:r>
            <w:r w:rsidRPr="003C2FE5">
              <w:rPr>
                <w:rFonts w:ascii="Times New Roman" w:eastAsia="Times New Roman" w:hAnsi="Times New Roman" w:cs="Times New Roman"/>
                <w:b/>
                <w:bCs/>
                <w:i/>
                <w:iCs/>
                <w:sz w:val="28"/>
                <w:szCs w:val="28"/>
              </w:rPr>
              <w:t>Работа с учащимися</w:t>
            </w:r>
            <w:r w:rsidR="00C05034">
              <w:rPr>
                <w:rFonts w:ascii="Times New Roman" w:eastAsia="Times New Roman" w:hAnsi="Times New Roman" w:cs="Times New Roman"/>
                <w:b/>
                <w:bCs/>
                <w:i/>
                <w:iCs/>
                <w:sz w:val="28"/>
                <w:szCs w:val="28"/>
              </w:rPr>
              <w:t>.</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экскурсий на предприятия. </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ind w:right="-60"/>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тестирования и анкетирования учащихся с целью выявления профессиональной направленности.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В течение года </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3.</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B51F7B">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опроса по выявлению проблем </w:t>
            </w:r>
            <w:r w:rsidR="00B51F7B">
              <w:rPr>
                <w:rFonts w:ascii="Times New Roman" w:eastAsia="Times New Roman" w:hAnsi="Times New Roman" w:cs="Times New Roman"/>
                <w:sz w:val="28"/>
                <w:szCs w:val="28"/>
              </w:rPr>
              <w:t xml:space="preserve">школьников </w:t>
            </w:r>
            <w:r w:rsidRPr="003C2FE5">
              <w:rPr>
                <w:rFonts w:ascii="Times New Roman" w:eastAsia="Times New Roman" w:hAnsi="Times New Roman" w:cs="Times New Roman"/>
                <w:sz w:val="28"/>
                <w:szCs w:val="28"/>
              </w:rPr>
              <w:t>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Октябрь </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консультаций учащихся (индивидуальных и групповых).</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r>
              <w:rPr>
                <w:rFonts w:ascii="Times New Roman" w:hAnsi="Times New Roman" w:cs="Times New Roman"/>
                <w:sz w:val="28"/>
                <w:szCs w:val="28"/>
              </w:rPr>
              <w:t>, социальный педагог.</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5</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предметных недель, декад, олимпиад.</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Учителя-предметники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6</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классных часов с освещением вопросов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и проведение встреч с представителями различных профессий</w:t>
            </w:r>
            <w:r w:rsidR="00B51F7B">
              <w:rPr>
                <w:rFonts w:ascii="Times New Roman" w:eastAsia="Times New Roman" w:hAnsi="Times New Roman" w:cs="Times New Roman"/>
                <w:sz w:val="28"/>
                <w:szCs w:val="28"/>
              </w:rPr>
              <w:t>, в том числе совместно с дистанционными всероссийскими проектами.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8</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Создание портфолио учащегося.</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9</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B51F7B">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Организация работы </w:t>
            </w:r>
            <w:r w:rsidR="00B51F7B">
              <w:rPr>
                <w:rFonts w:ascii="Times New Roman" w:eastAsia="Times New Roman" w:hAnsi="Times New Roman" w:cs="Times New Roman"/>
                <w:sz w:val="28"/>
                <w:szCs w:val="28"/>
              </w:rPr>
              <w:t xml:space="preserve">дополнительного образования. </w:t>
            </w:r>
            <w:r w:rsidRPr="003C2FE5">
              <w:rPr>
                <w:rFonts w:ascii="Times New Roman" w:eastAsia="Times New Roman" w:hAnsi="Times New Roman" w:cs="Times New Roman"/>
                <w:sz w:val="28"/>
                <w:szCs w:val="28"/>
              </w:rPr>
              <w:t>Участие в конкурсах декоративно-прикладного и технического творчества.</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 технологии и учителя начальных классов</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10</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B51F7B">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учащихся к занятиям в кружках и спортивных секциях в</w:t>
            </w:r>
            <w:r w:rsidR="00B51F7B">
              <w:rPr>
                <w:rFonts w:ascii="Times New Roman" w:eastAsia="Times New Roman" w:hAnsi="Times New Roman" w:cs="Times New Roman"/>
                <w:sz w:val="28"/>
                <w:szCs w:val="28"/>
              </w:rPr>
              <w:t>о внеурочное время.</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руководители ДО</w:t>
            </w:r>
            <w:r>
              <w:rPr>
                <w:rFonts w:ascii="Times New Roman" w:hAnsi="Times New Roman" w:cs="Times New Roman"/>
                <w:sz w:val="28"/>
                <w:szCs w:val="28"/>
              </w:rPr>
              <w:t>.</w:t>
            </w:r>
          </w:p>
          <w:p w:rsidR="00FA63AD" w:rsidRPr="003C2FE5" w:rsidRDefault="00FA63AD" w:rsidP="00460883">
            <w:pPr>
              <w:jc w:val="both"/>
              <w:rPr>
                <w:rFonts w:ascii="Times New Roman" w:eastAsia="Times New Roman" w:hAnsi="Times New Roman" w:cs="Times New Roman"/>
                <w:sz w:val="28"/>
                <w:szCs w:val="28"/>
              </w:rPr>
            </w:pP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11</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Изучение читательских интересов школьников, составления индивидуальных планов чтения, обсуждение книг, имеющих </w:t>
            </w:r>
            <w:r w:rsidRPr="003C2FE5">
              <w:rPr>
                <w:rFonts w:ascii="Times New Roman" w:eastAsia="Times New Roman" w:hAnsi="Times New Roman" w:cs="Times New Roman"/>
                <w:sz w:val="28"/>
                <w:szCs w:val="28"/>
              </w:rPr>
              <w:lastRenderedPageBreak/>
              <w:t>профориентационное значение.</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 xml:space="preserve">В течение </w:t>
            </w:r>
            <w:r w:rsidRPr="003C2FE5">
              <w:rPr>
                <w:rFonts w:ascii="Times New Roman" w:eastAsia="Times New Roman" w:hAnsi="Times New Roman" w:cs="Times New Roman"/>
                <w:sz w:val="28"/>
                <w:szCs w:val="28"/>
              </w:rPr>
              <w:lastRenderedPageBreak/>
              <w:t>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Библиотекарь</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12.</w:t>
            </w:r>
          </w:p>
        </w:tc>
        <w:tc>
          <w:tcPr>
            <w:tcW w:w="5860" w:type="dxa"/>
            <w:tcBorders>
              <w:top w:val="single" w:sz="4" w:space="0" w:color="auto"/>
              <w:left w:val="single" w:sz="4" w:space="0" w:color="auto"/>
              <w:bottom w:val="single" w:sz="4" w:space="0" w:color="auto"/>
              <w:right w:val="single" w:sz="4" w:space="0" w:color="auto"/>
            </w:tcBorders>
          </w:tcPr>
          <w:p w:rsidR="00FA63AD" w:rsidRPr="00291CB5" w:rsidRDefault="00FA63AD" w:rsidP="00B51F7B">
            <w:pPr>
              <w:spacing w:line="240" w:lineRule="auto"/>
              <w:contextualSpacing/>
              <w:jc w:val="both"/>
              <w:rPr>
                <w:rFonts w:ascii="Times New Roman" w:eastAsia="Times New Roman" w:hAnsi="Times New Roman" w:cs="Times New Roman"/>
                <w:sz w:val="28"/>
                <w:szCs w:val="28"/>
              </w:rPr>
            </w:pPr>
            <w:r w:rsidRPr="00291CB5">
              <w:rPr>
                <w:rFonts w:ascii="Times New Roman" w:eastAsia="Times New Roman" w:hAnsi="Times New Roman" w:cs="Times New Roman"/>
                <w:sz w:val="28"/>
                <w:szCs w:val="28"/>
              </w:rPr>
              <w:t>Проведение игры «жизнедеятельности»: «День самоуправления»</w:t>
            </w:r>
            <w:r>
              <w:rPr>
                <w:rFonts w:ascii="Times New Roman" w:hAnsi="Times New Roman" w:cs="Times New Roman"/>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октябре</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B51F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sidR="00B51F7B">
              <w:rPr>
                <w:rFonts w:ascii="Times New Roman" w:eastAsia="Times New Roman" w:hAnsi="Times New Roman" w:cs="Times New Roman"/>
                <w:sz w:val="28"/>
                <w:szCs w:val="28"/>
              </w:rPr>
              <w:t xml:space="preserve">м. Директора </w:t>
            </w:r>
            <w:r>
              <w:rPr>
                <w:rFonts w:ascii="Times New Roman" w:eastAsia="Times New Roman" w:hAnsi="Times New Roman" w:cs="Times New Roman"/>
                <w:sz w:val="28"/>
                <w:szCs w:val="28"/>
              </w:rPr>
              <w:t xml:space="preserve"> по ВР, </w:t>
            </w:r>
            <w:r w:rsidR="00B51F7B">
              <w:rPr>
                <w:rFonts w:ascii="Times New Roman" w:eastAsia="Times New Roman" w:hAnsi="Times New Roman" w:cs="Times New Roman"/>
                <w:sz w:val="28"/>
                <w:szCs w:val="28"/>
              </w:rPr>
              <w:t>УС.</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13.</w:t>
            </w:r>
          </w:p>
        </w:tc>
        <w:tc>
          <w:tcPr>
            <w:tcW w:w="5860" w:type="dxa"/>
            <w:tcBorders>
              <w:top w:val="single" w:sz="4" w:space="0" w:color="auto"/>
              <w:left w:val="single" w:sz="4" w:space="0" w:color="auto"/>
              <w:bottom w:val="single" w:sz="4" w:space="0" w:color="auto"/>
              <w:right w:val="single" w:sz="4" w:space="0" w:color="auto"/>
            </w:tcBorders>
          </w:tcPr>
          <w:p w:rsidR="00FA63AD" w:rsidRPr="00291CB5" w:rsidRDefault="00FA63AD" w:rsidP="00B51F7B">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конкурса рисунков: «Моя будущая профессия».</w:t>
            </w:r>
          </w:p>
        </w:tc>
        <w:tc>
          <w:tcPr>
            <w:tcW w:w="121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плану воспитательной работы.</w:t>
            </w:r>
          </w:p>
        </w:tc>
        <w:tc>
          <w:tcPr>
            <w:tcW w:w="1996"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 классные руководители, учитель ИЗО.</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14.</w:t>
            </w:r>
          </w:p>
        </w:tc>
        <w:tc>
          <w:tcPr>
            <w:tcW w:w="5860" w:type="dxa"/>
            <w:tcBorders>
              <w:top w:val="single" w:sz="4" w:space="0" w:color="auto"/>
              <w:left w:val="single" w:sz="4" w:space="0" w:color="auto"/>
              <w:bottom w:val="single" w:sz="4" w:space="0" w:color="auto"/>
              <w:right w:val="single" w:sz="4" w:space="0" w:color="auto"/>
            </w:tcBorders>
          </w:tcPr>
          <w:p w:rsidR="00FA63AD" w:rsidRDefault="00FA63AD"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проектов в рамках программы «Технология».</w:t>
            </w:r>
          </w:p>
        </w:tc>
        <w:tc>
          <w:tcPr>
            <w:tcW w:w="121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технологии.</w:t>
            </w:r>
          </w:p>
        </w:tc>
      </w:tr>
      <w:tr w:rsidR="0033072C" w:rsidRPr="003C2FE5" w:rsidTr="00C05034">
        <w:tc>
          <w:tcPr>
            <w:tcW w:w="567"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hAnsi="Times New Roman" w:cs="Times New Roman"/>
                <w:sz w:val="28"/>
                <w:szCs w:val="28"/>
              </w:rPr>
            </w:pPr>
            <w:r>
              <w:rPr>
                <w:rFonts w:ascii="Times New Roman" w:hAnsi="Times New Roman" w:cs="Times New Roman"/>
                <w:sz w:val="28"/>
                <w:szCs w:val="28"/>
              </w:rPr>
              <w:t>15.</w:t>
            </w:r>
          </w:p>
        </w:tc>
        <w:tc>
          <w:tcPr>
            <w:tcW w:w="5860" w:type="dxa"/>
            <w:tcBorders>
              <w:top w:val="single" w:sz="4" w:space="0" w:color="auto"/>
              <w:left w:val="single" w:sz="4" w:space="0" w:color="auto"/>
              <w:bottom w:val="single" w:sz="4" w:space="0" w:color="auto"/>
              <w:right w:val="single" w:sz="4" w:space="0" w:color="auto"/>
            </w:tcBorders>
          </w:tcPr>
          <w:p w:rsidR="0033072C" w:rsidRDefault="0033072C"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«Дневников самоопределения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3307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 социальный педагог.</w:t>
            </w:r>
          </w:p>
        </w:tc>
      </w:tr>
      <w:tr w:rsidR="0033072C" w:rsidRPr="003C2FE5" w:rsidTr="00C05034">
        <w:tc>
          <w:tcPr>
            <w:tcW w:w="567"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hAnsi="Times New Roman" w:cs="Times New Roman"/>
                <w:sz w:val="28"/>
                <w:szCs w:val="28"/>
              </w:rPr>
            </w:pPr>
            <w:r>
              <w:rPr>
                <w:rFonts w:ascii="Times New Roman" w:hAnsi="Times New Roman" w:cs="Times New Roman"/>
                <w:sz w:val="28"/>
                <w:szCs w:val="28"/>
              </w:rPr>
              <w:t>16</w:t>
            </w:r>
          </w:p>
        </w:tc>
        <w:tc>
          <w:tcPr>
            <w:tcW w:w="5860" w:type="dxa"/>
            <w:tcBorders>
              <w:top w:val="single" w:sz="4" w:space="0" w:color="auto"/>
              <w:left w:val="single" w:sz="4" w:space="0" w:color="auto"/>
              <w:bottom w:val="single" w:sz="4" w:space="0" w:color="auto"/>
              <w:right w:val="single" w:sz="4" w:space="0" w:color="auto"/>
            </w:tcBorders>
          </w:tcPr>
          <w:p w:rsidR="0033072C" w:rsidRDefault="00B51F7B"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проекте «Билет в будущее»</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B51F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w:t>
            </w:r>
            <w:r w:rsidR="00B51F7B">
              <w:rPr>
                <w:rFonts w:ascii="Times New Roman" w:eastAsia="Times New Roman" w:hAnsi="Times New Roman" w:cs="Times New Roman"/>
                <w:sz w:val="28"/>
                <w:szCs w:val="28"/>
              </w:rPr>
              <w:t xml:space="preserve"> (сентябрь-ноябрь)</w:t>
            </w:r>
          </w:p>
        </w:tc>
        <w:tc>
          <w:tcPr>
            <w:tcW w:w="1996" w:type="dxa"/>
            <w:tcBorders>
              <w:top w:val="single" w:sz="4" w:space="0" w:color="auto"/>
              <w:left w:val="single" w:sz="4" w:space="0" w:color="auto"/>
              <w:bottom w:val="single" w:sz="4" w:space="0" w:color="auto"/>
              <w:right w:val="single" w:sz="4" w:space="0" w:color="auto"/>
            </w:tcBorders>
          </w:tcPr>
          <w:p w:rsidR="0033072C" w:rsidRDefault="00B51F7B"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roofErr w:type="spellStart"/>
            <w:r>
              <w:rPr>
                <w:rFonts w:ascii="Times New Roman" w:eastAsia="Times New Roman" w:hAnsi="Times New Roman" w:cs="Times New Roman"/>
                <w:sz w:val="28"/>
                <w:szCs w:val="28"/>
              </w:rPr>
              <w:t>дир</w:t>
            </w:r>
            <w:proofErr w:type="spellEnd"/>
            <w:r>
              <w:rPr>
                <w:rFonts w:ascii="Times New Roman" w:eastAsia="Times New Roman" w:hAnsi="Times New Roman" w:cs="Times New Roman"/>
                <w:sz w:val="28"/>
                <w:szCs w:val="28"/>
              </w:rPr>
              <w:t>. По ВР</w:t>
            </w:r>
          </w:p>
        </w:tc>
      </w:tr>
    </w:tbl>
    <w:p w:rsidR="00B51F7B" w:rsidRDefault="00B51F7B" w:rsidP="00430B7F">
      <w:pPr>
        <w:spacing w:line="240" w:lineRule="auto"/>
        <w:contextualSpacing/>
        <w:jc w:val="both"/>
        <w:rPr>
          <w:rFonts w:ascii="Times New Roman" w:eastAsia="Times New Roman" w:hAnsi="Times New Roman" w:cs="Times New Roman"/>
          <w:b/>
          <w:bCs/>
          <w:sz w:val="28"/>
          <w:szCs w:val="28"/>
        </w:rPr>
      </w:pPr>
    </w:p>
    <w:p w:rsidR="00430B7F" w:rsidRPr="001E6FC7" w:rsidRDefault="00430B7F" w:rsidP="00430B7F">
      <w:pPr>
        <w:spacing w:line="240" w:lineRule="auto"/>
        <w:contextualSpacing/>
        <w:jc w:val="both"/>
        <w:rPr>
          <w:rFonts w:ascii="Times New Roman" w:eastAsia="Times New Roman" w:hAnsi="Times New Roman" w:cs="Times New Roman"/>
          <w:b/>
          <w:bCs/>
          <w:sz w:val="28"/>
          <w:szCs w:val="28"/>
        </w:rPr>
      </w:pPr>
      <w:r w:rsidRPr="001E6FC7">
        <w:rPr>
          <w:rFonts w:ascii="Times New Roman" w:eastAsia="Times New Roman" w:hAnsi="Times New Roman" w:cs="Times New Roman"/>
          <w:b/>
          <w:bCs/>
          <w:sz w:val="28"/>
          <w:szCs w:val="28"/>
        </w:rPr>
        <w:t>12.Заключительная часть.</w:t>
      </w:r>
    </w:p>
    <w:p w:rsidR="001E6FC7" w:rsidRPr="001E6FC7" w:rsidRDefault="001E6FC7" w:rsidP="00430B7F">
      <w:pPr>
        <w:spacing w:line="240" w:lineRule="auto"/>
        <w:contextualSpacing/>
        <w:jc w:val="both"/>
        <w:rPr>
          <w:rFonts w:ascii="Times New Roman" w:eastAsia="Times New Roman" w:hAnsi="Times New Roman" w:cs="Times New Roman"/>
          <w:b/>
          <w:bCs/>
          <w:sz w:val="28"/>
          <w:szCs w:val="28"/>
        </w:rPr>
      </w:pPr>
    </w:p>
    <w:p w:rsidR="00430B7F" w:rsidRPr="00430B7F" w:rsidRDefault="001E6FC7" w:rsidP="00430B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1F7B">
        <w:rPr>
          <w:rFonts w:ascii="Times New Roman" w:hAnsi="Times New Roman" w:cs="Times New Roman"/>
          <w:sz w:val="28"/>
          <w:szCs w:val="28"/>
        </w:rPr>
        <w:tab/>
      </w:r>
      <w:r w:rsidR="00430B7F" w:rsidRPr="00430B7F">
        <w:rPr>
          <w:rFonts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0B7F"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B51F7B">
      <w:pPr>
        <w:pStyle w:val="a4"/>
        <w:spacing w:before="0" w:beforeAutospacing="0"/>
        <w:ind w:left="709"/>
        <w:contextualSpacing/>
        <w:jc w:val="both"/>
        <w:rPr>
          <w:sz w:val="28"/>
          <w:szCs w:val="28"/>
        </w:rPr>
      </w:pPr>
      <w:r w:rsidRPr="00430B7F">
        <w:rPr>
          <w:sz w:val="28"/>
          <w:szCs w:val="28"/>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430B7F" w:rsidRDefault="00430B7F" w:rsidP="00B51F7B">
      <w:pPr>
        <w:pStyle w:val="a4"/>
        <w:ind w:left="709"/>
        <w:contextualSpacing/>
        <w:jc w:val="both"/>
        <w:rPr>
          <w:sz w:val="28"/>
          <w:szCs w:val="28"/>
        </w:rPr>
      </w:pPr>
      <w:r w:rsidRPr="00430B7F">
        <w:rPr>
          <w:sz w:val="28"/>
          <w:szCs w:val="28"/>
        </w:rPr>
        <w:t>– решения разнообразных задач, требующих поиска пути и способов решения;</w:t>
      </w:r>
    </w:p>
    <w:p w:rsidR="00430B7F" w:rsidRPr="00430B7F" w:rsidRDefault="00430B7F" w:rsidP="00B51F7B">
      <w:pPr>
        <w:pStyle w:val="a4"/>
        <w:ind w:left="709"/>
        <w:contextualSpacing/>
        <w:jc w:val="both"/>
        <w:rPr>
          <w:sz w:val="28"/>
          <w:szCs w:val="28"/>
        </w:rPr>
      </w:pPr>
      <w:r w:rsidRPr="00430B7F">
        <w:rPr>
          <w:sz w:val="28"/>
          <w:szCs w:val="28"/>
        </w:rPr>
        <w:t>– осуществления различных типов проектов: исследовательских, творческих, практико-ориентированных, информационных;</w:t>
      </w:r>
    </w:p>
    <w:p w:rsidR="00430B7F" w:rsidRPr="00430B7F" w:rsidRDefault="00430B7F" w:rsidP="00B51F7B">
      <w:pPr>
        <w:pStyle w:val="a4"/>
        <w:ind w:left="709"/>
        <w:contextualSpacing/>
        <w:jc w:val="both"/>
        <w:rPr>
          <w:sz w:val="28"/>
          <w:szCs w:val="28"/>
        </w:rPr>
      </w:pPr>
      <w:r w:rsidRPr="00430B7F">
        <w:rPr>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B51F7B">
      <w:pPr>
        <w:pStyle w:val="a4"/>
        <w:spacing w:before="0" w:beforeAutospacing="0" w:after="0" w:afterAutospacing="0"/>
        <w:ind w:left="709"/>
        <w:contextualSpacing/>
        <w:jc w:val="both"/>
        <w:rPr>
          <w:sz w:val="28"/>
          <w:szCs w:val="28"/>
        </w:rPr>
      </w:pPr>
      <w:r w:rsidRPr="00430B7F">
        <w:rPr>
          <w:sz w:val="28"/>
          <w:szCs w:val="28"/>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lastRenderedPageBreak/>
        <w:t>Результатом програ</w:t>
      </w:r>
      <w:r w:rsidR="001E6FC7">
        <w:rPr>
          <w:rFonts w:ascii="Times New Roman" w:hAnsi="Times New Roman" w:cs="Times New Roman"/>
          <w:sz w:val="28"/>
          <w:szCs w:val="28"/>
        </w:rPr>
        <w:t>ммы</w:t>
      </w:r>
      <w:r w:rsidRPr="00430B7F">
        <w:rPr>
          <w:rFonts w:ascii="Times New Roman" w:hAnsi="Times New Roman" w:cs="Times New Roman"/>
          <w:sz w:val="28"/>
          <w:szCs w:val="28"/>
        </w:rPr>
        <w:t xml:space="preserve"> должно стать культивирование права обучающегося на построение и реализацию своей жизни, а также профессиональной карьеры.</w:t>
      </w:r>
    </w:p>
    <w:p w:rsidR="00430B7F" w:rsidRDefault="00430B7F" w:rsidP="00430B7F">
      <w:pPr>
        <w:spacing w:line="240" w:lineRule="auto"/>
        <w:contextualSpacing/>
        <w:jc w:val="both"/>
        <w:rPr>
          <w:rFonts w:ascii="Times New Roman" w:eastAsia="Times New Roman" w:hAnsi="Times New Roman" w:cs="Times New Roman"/>
          <w:b/>
          <w:bCs/>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rPr>
      </w:pPr>
    </w:p>
    <w:p w:rsidR="00B51F7B" w:rsidRDefault="00B51F7B"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00A6224D" w:rsidRPr="00A6224D">
        <w:rPr>
          <w:rFonts w:ascii="Times New Roman" w:hAnsi="Times New Roman" w:cs="Times New Roman"/>
          <w:b/>
          <w:sz w:val="28"/>
          <w:szCs w:val="28"/>
        </w:rPr>
        <w:t>Приложения.</w:t>
      </w:r>
    </w:p>
    <w:p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AB3451" w:rsidRDefault="00AB3451" w:rsidP="00A6224D">
      <w:pPr>
        <w:pStyle w:val="11"/>
        <w:widowControl w:val="0"/>
        <w:contextualSpacing/>
        <w:jc w:val="center"/>
        <w:rPr>
          <w:b/>
          <w:snapToGrid w:val="0"/>
          <w:sz w:val="28"/>
          <w:szCs w:val="28"/>
        </w:rPr>
      </w:pPr>
    </w:p>
    <w:p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Pr>
          <w:snapToGrid w:val="0"/>
          <w:sz w:val="28"/>
          <w:szCs w:val="28"/>
        </w:rPr>
        <w:t>выдов</w:t>
      </w:r>
      <w:proofErr w:type="spellEnd"/>
      <w:r>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1б. Обслуживать машины, приборы ( следить, регулировать)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95356F">
              <w:rPr>
                <w:rFonts w:ascii="Times New Roman" w:hAnsi="Times New Roman" w:cs="Times New Roman"/>
                <w:snapToGrid w:val="0"/>
                <w:sz w:val="28"/>
                <w:szCs w:val="28"/>
              </w:rPr>
              <w:t>т.п</w:t>
            </w:r>
            <w:proofErr w:type="spellEnd"/>
            <w:r w:rsidRPr="0095356F">
              <w:rPr>
                <w:rFonts w:ascii="Times New Roman" w:hAnsi="Times New Roman" w:cs="Times New Roman"/>
                <w:snapToGrid w:val="0"/>
                <w:sz w:val="28"/>
                <w:szCs w:val="28"/>
              </w:rPr>
              <w:t>)</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5б. Обсуждать художественные книги ( или пьесы, концерты)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6б. Тренировать товарищей ( или младших) в выполнении каких-либо действий ( трудовых, учебных, спортивных)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7б. Управлять каким-либо грузовым ( подъемным или транспортным средством – подъемным краном, трактором, тепловозом).</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8а.Сообщать, разъяснять людям </w:t>
            </w:r>
            <w:r w:rsidRPr="0095356F">
              <w:rPr>
                <w:rFonts w:ascii="Times New Roman" w:hAnsi="Times New Roman" w:cs="Times New Roman"/>
                <w:snapToGrid w:val="0"/>
                <w:sz w:val="28"/>
                <w:szCs w:val="28"/>
              </w:rPr>
              <w:lastRenderedPageBreak/>
              <w:t>нужные им сведения (в справочном бюро, на экскурсии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8б. Оформлять выставки, витрины </w:t>
            </w:r>
            <w:r w:rsidRPr="0095356F">
              <w:rPr>
                <w:rFonts w:ascii="Times New Roman" w:hAnsi="Times New Roman" w:cs="Times New Roman"/>
                <w:snapToGrid w:val="0"/>
                <w:sz w:val="28"/>
                <w:szCs w:val="28"/>
              </w:rPr>
              <w:lastRenderedPageBreak/>
              <w:t>(или участвовать в подготовке пьес, концертов)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9а. Ремонтировать вещи, изделия (одежду, технику), жилище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(наблюдаемые и представляемые)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18а. Организовать культ-походы сверстников или младших в театры, музеи, экскурсии, туристические походы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A6224D" w:rsidRPr="0095356F" w:rsidRDefault="00A6224D" w:rsidP="00A6224D">
      <w:pPr>
        <w:pStyle w:val="11"/>
        <w:widowControl w:val="0"/>
        <w:contextualSpacing/>
        <w:jc w:val="both"/>
        <w:rPr>
          <w:snapToGrid w:val="0"/>
          <w:sz w:val="28"/>
          <w:szCs w:val="28"/>
        </w:rPr>
      </w:pPr>
      <w:r w:rsidRPr="0095356F">
        <w:rPr>
          <w:b/>
          <w:snapToGrid w:val="0"/>
          <w:sz w:val="28"/>
          <w:szCs w:val="28"/>
        </w:rPr>
        <w:lastRenderedPageBreak/>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rsidR="00A6224D" w:rsidRPr="0095356F" w:rsidRDefault="00A6224D" w:rsidP="00A6224D">
      <w:pPr>
        <w:pStyle w:val="11"/>
        <w:widowControl w:val="0"/>
        <w:contextualSpacing/>
        <w:jc w:val="both"/>
        <w:rPr>
          <w:snapToGrid w:val="0"/>
          <w:sz w:val="28"/>
          <w:szCs w:val="28"/>
        </w:rPr>
      </w:pPr>
      <w:proofErr w:type="gramStart"/>
      <w:r w:rsidRPr="0095356F">
        <w:rPr>
          <w:snapToGrid w:val="0"/>
          <w:sz w:val="28"/>
          <w:szCs w:val="28"/>
        </w:rPr>
        <w:t>IY  Человек</w:t>
      </w:r>
      <w:proofErr w:type="gramEnd"/>
      <w:r w:rsidRPr="0095356F">
        <w:rPr>
          <w:snapToGrid w:val="0"/>
          <w:sz w:val="28"/>
          <w:szCs w:val="28"/>
        </w:rPr>
        <w:t>-знаковая система</w:t>
      </w:r>
    </w:p>
    <w:p w:rsidR="00A6224D" w:rsidRDefault="00A6224D" w:rsidP="00A6224D">
      <w:pPr>
        <w:pStyle w:val="11"/>
        <w:widowControl w:val="0"/>
        <w:contextualSpacing/>
        <w:jc w:val="both"/>
        <w:rPr>
          <w:snapToGrid w:val="0"/>
          <w:sz w:val="28"/>
          <w:szCs w:val="28"/>
        </w:rPr>
      </w:pPr>
      <w:proofErr w:type="gramStart"/>
      <w:r w:rsidRPr="0095356F">
        <w:rPr>
          <w:snapToGrid w:val="0"/>
          <w:sz w:val="28"/>
          <w:szCs w:val="28"/>
        </w:rPr>
        <w:t>Y  Человек</w:t>
      </w:r>
      <w:proofErr w:type="gramEnd"/>
      <w:r w:rsidRPr="0095356F">
        <w:rPr>
          <w:snapToGrid w:val="0"/>
          <w:sz w:val="28"/>
          <w:szCs w:val="28"/>
        </w:rPr>
        <w:t>-художественный образ</w:t>
      </w:r>
    </w:p>
    <w:p w:rsidR="00281F18" w:rsidRPr="0095356F" w:rsidRDefault="00281F18" w:rsidP="00A6224D">
      <w:pPr>
        <w:pStyle w:val="11"/>
        <w:widowControl w:val="0"/>
        <w:contextualSpacing/>
        <w:jc w:val="both"/>
        <w:rPr>
          <w:snapToGrid w:val="0"/>
          <w:sz w:val="28"/>
          <w:szCs w:val="28"/>
        </w:rPr>
      </w:pPr>
    </w:p>
    <w:p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A6224D" w:rsidRPr="0095356F" w:rsidTr="003C2FE5">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r>
    </w:tbl>
    <w:p w:rsidR="00A6224D" w:rsidRPr="0095356F" w:rsidRDefault="00A6224D" w:rsidP="00A6224D">
      <w:pPr>
        <w:pStyle w:val="11"/>
        <w:widowControl w:val="0"/>
        <w:ind w:right="2120"/>
        <w:contextualSpacing/>
        <w:rPr>
          <w:snapToGrid w:val="0"/>
          <w:sz w:val="28"/>
          <w:szCs w:val="28"/>
        </w:rPr>
      </w:pPr>
    </w:p>
    <w:p w:rsidR="00A6224D" w:rsidRPr="0095356F" w:rsidRDefault="00A6224D" w:rsidP="00A6224D">
      <w:pPr>
        <w:pStyle w:val="a5"/>
        <w:contextualSpacing/>
        <w:rPr>
          <w:sz w:val="28"/>
          <w:szCs w:val="28"/>
        </w:rPr>
      </w:pPr>
      <w:r w:rsidRPr="0095356F">
        <w:rPr>
          <w:sz w:val="28"/>
          <w:szCs w:val="28"/>
        </w:rPr>
        <w:t>Типы профессий</w:t>
      </w:r>
    </w:p>
    <w:p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A6224D" w:rsidRPr="0095356F" w:rsidTr="003C2FE5">
        <w:tc>
          <w:tcPr>
            <w:tcW w:w="1951"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-знаковая система</w:t>
            </w:r>
          </w:p>
        </w:tc>
        <w:tc>
          <w:tcPr>
            <w:tcW w:w="1804"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rsidTr="003C2FE5">
        <w:tc>
          <w:tcPr>
            <w:tcW w:w="1951"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w:t>
            </w:r>
            <w:proofErr w:type="spellStart"/>
            <w:r w:rsidRPr="0095356F">
              <w:rPr>
                <w:rFonts w:ascii="Times New Roman" w:hAnsi="Times New Roman" w:cs="Times New Roman"/>
                <w:sz w:val="28"/>
                <w:szCs w:val="28"/>
              </w:rPr>
              <w:t>плодоовощевод</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Контролер –приемщик фруктов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Мастер-растениевод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Техник-механик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A6224D" w:rsidRPr="0095356F" w:rsidRDefault="00A6224D" w:rsidP="003C2FE5">
            <w:pPr>
              <w:spacing w:line="240" w:lineRule="auto"/>
              <w:contextualSpacing/>
              <w:rPr>
                <w:rFonts w:ascii="Times New Roman" w:hAnsi="Times New Roman" w:cs="Times New Roman"/>
                <w:sz w:val="28"/>
                <w:szCs w:val="28"/>
              </w:rPr>
            </w:pPr>
            <w:proofErr w:type="spellStart"/>
            <w:proofErr w:type="gramStart"/>
            <w:r w:rsidRPr="0095356F">
              <w:rPr>
                <w:rFonts w:ascii="Times New Roman" w:hAnsi="Times New Roman" w:cs="Times New Roman"/>
                <w:sz w:val="28"/>
                <w:szCs w:val="28"/>
              </w:rPr>
              <w:lastRenderedPageBreak/>
              <w:t>Суд.мед.эксперт</w:t>
            </w:r>
            <w:proofErr w:type="spellEnd"/>
            <w:proofErr w:type="gram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Картограф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A6224D" w:rsidRPr="0095356F" w:rsidRDefault="00A6224D" w:rsidP="003C2FE5">
            <w:pPr>
              <w:spacing w:line="240" w:lineRule="auto"/>
              <w:contextualSpacing/>
              <w:rPr>
                <w:rFonts w:ascii="Times New Roman" w:hAnsi="Times New Roman" w:cs="Times New Roman"/>
                <w:sz w:val="28"/>
                <w:szCs w:val="28"/>
              </w:rPr>
            </w:pPr>
          </w:p>
          <w:p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Настройщик муз. </w:t>
            </w:r>
            <w:proofErr w:type="spellStart"/>
            <w:r w:rsidRPr="0095356F">
              <w:rPr>
                <w:rFonts w:ascii="Times New Roman" w:hAnsi="Times New Roman" w:cs="Times New Roman"/>
                <w:sz w:val="28"/>
                <w:szCs w:val="28"/>
              </w:rPr>
              <w:t>инструм</w:t>
            </w:r>
            <w:proofErr w:type="spellEnd"/>
            <w:r w:rsidRPr="0095356F">
              <w:rPr>
                <w:rFonts w:ascii="Times New Roman" w:hAnsi="Times New Roman" w:cs="Times New Roman"/>
                <w:sz w:val="28"/>
                <w:szCs w:val="28"/>
              </w:rPr>
              <w:t>.</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Архитектор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A6224D" w:rsidRPr="0095356F" w:rsidRDefault="00A6224D" w:rsidP="003C2FE5">
            <w:pPr>
              <w:pStyle w:val="5"/>
              <w:contextualSpacing/>
              <w:rPr>
                <w:szCs w:val="28"/>
              </w:rPr>
            </w:pPr>
            <w:r w:rsidRPr="0095356F">
              <w:rPr>
                <w:szCs w:val="28"/>
              </w:rPr>
              <w:t>Стеклодув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r w:rsidRPr="0095356F">
        <w:rPr>
          <w:sz w:val="28"/>
          <w:szCs w:val="28"/>
        </w:rPr>
        <w:t>Требования профессии к человеку</w:t>
      </w:r>
    </w:p>
    <w:p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A6224D" w:rsidRPr="0095356F" w:rsidTr="003C2FE5">
        <w:tc>
          <w:tcPr>
            <w:tcW w:w="2093" w:type="dxa"/>
          </w:tcPr>
          <w:p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Т</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Ч</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w:t>
            </w:r>
            <w:r w:rsidRPr="0095356F">
              <w:rPr>
                <w:b w:val="0"/>
                <w:sz w:val="28"/>
                <w:szCs w:val="28"/>
              </w:rPr>
              <w:lastRenderedPageBreak/>
              <w:t>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lastRenderedPageBreak/>
              <w:t xml:space="preserve">          П</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З</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«Человек-знаковая система»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 xml:space="preserve">Уметь </w:t>
            </w:r>
            <w:proofErr w:type="gramStart"/>
            <w:r w:rsidRPr="0095356F">
              <w:rPr>
                <w:b w:val="0"/>
                <w:sz w:val="28"/>
                <w:szCs w:val="28"/>
              </w:rPr>
              <w:t>абстрагироваться  от</w:t>
            </w:r>
            <w:proofErr w:type="gramEnd"/>
            <w:r w:rsidRPr="0095356F">
              <w:rPr>
                <w:b w:val="0"/>
                <w:sz w:val="28"/>
                <w:szCs w:val="28"/>
              </w:rPr>
              <w:t xml:space="preserve">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Х</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«Человек-художествен-</w:t>
            </w:r>
            <w:proofErr w:type="spellStart"/>
            <w:r w:rsidRPr="0095356F">
              <w:rPr>
                <w:b w:val="0"/>
                <w:sz w:val="28"/>
                <w:szCs w:val="28"/>
              </w:rPr>
              <w:t>ный</w:t>
            </w:r>
            <w:proofErr w:type="spellEnd"/>
            <w:r w:rsidRPr="0095356F">
              <w:rPr>
                <w:b w:val="0"/>
                <w:sz w:val="28"/>
                <w:szCs w:val="28"/>
              </w:rPr>
              <w:t xml:space="preserve"> образ»</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lastRenderedPageBreak/>
        <w:t>Приложение 2.</w:t>
      </w:r>
    </w:p>
    <w:p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 xml:space="preserve">МЕТОДИКА «ТИП МЫШЛЕНИЯ» </w:t>
      </w:r>
      <w:proofErr w:type="gramStart"/>
      <w:r w:rsidRPr="000E23B6">
        <w:rPr>
          <w:rFonts w:ascii="Times New Roman" w:eastAsia="Times New Roman" w:hAnsi="Times New Roman" w:cs="Times New Roman"/>
          <w:b/>
          <w:bCs/>
          <w:caps/>
          <w:color w:val="000000"/>
          <w:sz w:val="28"/>
          <w:szCs w:val="28"/>
        </w:rPr>
        <w:t>( МЕТОДИКА</w:t>
      </w:r>
      <w:proofErr w:type="gramEnd"/>
      <w:r w:rsidRPr="000E23B6">
        <w:rPr>
          <w:rFonts w:ascii="Times New Roman" w:eastAsia="Times New Roman" w:hAnsi="Times New Roman" w:cs="Times New Roman"/>
          <w:b/>
          <w:bCs/>
          <w:caps/>
          <w:color w:val="000000"/>
          <w:sz w:val="28"/>
          <w:szCs w:val="28"/>
        </w:rPr>
        <w:t xml:space="preserve"> ОПРЕДЕЛЕНИЯ ТИПА МЫШЛЕНИЯ В МОДИФИКАЦИИ Г.В.РЕЗАПКИНОЙ)</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типы мышления - предметно-действенное, абстрактно-символическое, словесно-логическое, наглядно-образное, креативность (творческое)</w:t>
      </w:r>
      <w:r>
        <w:rPr>
          <w:rFonts w:ascii="Times New Roman" w:eastAsia="Times New Roman" w:hAnsi="Times New Roman" w:cs="Times New Roman"/>
          <w:color w:val="000000"/>
          <w:sz w:val="28"/>
          <w:szCs w:val="28"/>
        </w:rPr>
        <w:t>.</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9A56DA" w:rsidRPr="00546F5C" w:rsidRDefault="009A56DA" w:rsidP="009A56DA">
      <w:pPr>
        <w:spacing w:line="240" w:lineRule="auto"/>
        <w:contextualSpacing/>
        <w:rPr>
          <w:rStyle w:val="apple-converted-space"/>
          <w:color w:val="000000"/>
          <w:szCs w:val="28"/>
          <w:shd w:val="clear" w:color="auto" w:fill="FFFFFF"/>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9A56DA" w:rsidRPr="00E03BD0" w:rsidRDefault="009A56DA" w:rsidP="009A56DA">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 xml:space="preserve">18. Мне интересна работа ведущего </w:t>
      </w:r>
      <w:proofErr w:type="gramStart"/>
      <w:r w:rsidRPr="00E03BD0">
        <w:rPr>
          <w:rFonts w:ascii="Times New Roman" w:eastAsia="Times New Roman" w:hAnsi="Times New Roman" w:cs="Times New Roman"/>
          <w:color w:val="000000"/>
          <w:sz w:val="28"/>
          <w:szCs w:val="28"/>
        </w:rPr>
        <w:t>теле-радиопрограмм</w:t>
      </w:r>
      <w:proofErr w:type="gramEnd"/>
      <w:r w:rsidRPr="00E03BD0">
        <w:rPr>
          <w:rFonts w:ascii="Times New Roman" w:eastAsia="Times New Roman" w:hAnsi="Times New Roman" w:cs="Times New Roman"/>
          <w:color w:val="000000"/>
          <w:sz w:val="28"/>
          <w:szCs w:val="28"/>
        </w:rPr>
        <w:t>, журналиста. </w:t>
      </w:r>
      <w:r w:rsidRPr="00E03BD0">
        <w:rPr>
          <w:rFonts w:ascii="Times New Roman" w:eastAsia="Times New Roman" w:hAnsi="Times New Roman" w:cs="Times New Roman"/>
          <w:color w:val="000000"/>
          <w:sz w:val="28"/>
          <w:szCs w:val="28"/>
        </w:rPr>
        <w:br/>
        <w:t>19. Мне легко представить предмет или животное, которых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6"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7"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r>
      <w:r w:rsidRPr="00E03BD0">
        <w:rPr>
          <w:rFonts w:ascii="Times New Roman" w:eastAsia="Times New Roman" w:hAnsi="Times New Roman" w:cs="Times New Roman"/>
          <w:color w:val="000000"/>
          <w:sz w:val="28"/>
          <w:szCs w:val="28"/>
        </w:rPr>
        <w:lastRenderedPageBreak/>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9A56DA" w:rsidRPr="00E03BD0" w:rsidRDefault="009A56DA" w:rsidP="009A56DA">
      <w:pPr>
        <w:spacing w:after="240" w:line="240" w:lineRule="auto"/>
        <w:ind w:left="360"/>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5     Креативность (творческое)     5    10   15    20    25    30    35    40</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lastRenderedPageBreak/>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8"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9"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отличает людей с ярко выраженным вербальным интеллектом (от лат. </w:t>
      </w:r>
      <w:proofErr w:type="spellStart"/>
      <w:r w:rsidRPr="000E23B6">
        <w:rPr>
          <w:rFonts w:ascii="Times New Roman" w:eastAsia="Times New Roman" w:hAnsi="Times New Roman" w:cs="Times New Roman"/>
          <w:color w:val="000000"/>
          <w:sz w:val="28"/>
          <w:szCs w:val="28"/>
        </w:rPr>
        <w:t>verbalis</w:t>
      </w:r>
      <w:proofErr w:type="spellEnd"/>
      <w:r w:rsidRPr="000E23B6">
        <w:rPr>
          <w:rFonts w:ascii="Times New Roman" w:eastAsia="Times New Roman" w:hAnsi="Times New Roman" w:cs="Times New Roman"/>
          <w:color w:val="000000"/>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Креативность</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 xml:space="preserve">Методика «Тип мышления» / </w:t>
      </w:r>
      <w:proofErr w:type="spellStart"/>
      <w:r w:rsidRPr="00546F5C">
        <w:rPr>
          <w:rFonts w:ascii="Times New Roman" w:eastAsia="Times New Roman" w:hAnsi="Times New Roman" w:cs="Times New Roman"/>
          <w:color w:val="000000"/>
          <w:sz w:val="28"/>
          <w:szCs w:val="28"/>
          <w:shd w:val="clear" w:color="auto" w:fill="FFFFFF"/>
        </w:rPr>
        <w:t>Резапкина</w:t>
      </w:r>
      <w:proofErr w:type="spellEnd"/>
      <w:r w:rsidRPr="00546F5C">
        <w:rPr>
          <w:rFonts w:ascii="Times New Roman" w:eastAsia="Times New Roman" w:hAnsi="Times New Roman" w:cs="Times New Roman"/>
          <w:color w:val="000000"/>
          <w:sz w:val="28"/>
          <w:szCs w:val="28"/>
          <w:shd w:val="clear" w:color="auto" w:fill="FFFFFF"/>
        </w:rPr>
        <w:t xml:space="preserve"> Г.В. Отбор в профильные классы. М.: Генезис, 2005 г.</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lastRenderedPageBreak/>
        <w:t>Приложение 3.</w:t>
      </w:r>
    </w:p>
    <w:p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xml:space="preserve">(фрагмент из книги «Отбор в профильные классы», Г.В. </w:t>
      </w:r>
      <w:proofErr w:type="spellStart"/>
      <w:r w:rsidRPr="00546F5C">
        <w:rPr>
          <w:rFonts w:ascii="Times New Roman" w:eastAsia="Times New Roman" w:hAnsi="Times New Roman" w:cs="Times New Roman"/>
          <w:b/>
          <w:bCs/>
          <w:color w:val="000000"/>
          <w:sz w:val="28"/>
          <w:szCs w:val="28"/>
        </w:rPr>
        <w:t>Резапкина</w:t>
      </w:r>
      <w:proofErr w:type="spellEnd"/>
      <w:r w:rsidRPr="00546F5C">
        <w:rPr>
          <w:rFonts w:ascii="Times New Roman" w:eastAsia="Times New Roman" w:hAnsi="Times New Roman" w:cs="Times New Roman"/>
          <w:b/>
          <w:bCs/>
          <w:color w:val="000000"/>
          <w:sz w:val="28"/>
          <w:szCs w:val="28"/>
        </w:rPr>
        <w:t>, М., Генезис, 2006)</w:t>
      </w:r>
    </w:p>
    <w:p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1" w:name="met"/>
      <w:r w:rsidRPr="00E03BD0">
        <w:rPr>
          <w:rFonts w:ascii="Times New Roman" w:eastAsia="Times New Roman" w:hAnsi="Times New Roman" w:cs="Times New Roman"/>
          <w:b/>
          <w:bCs/>
          <w:sz w:val="28"/>
          <w:szCs w:val="28"/>
        </w:rPr>
        <w:t>Методики отбора в профильные класс</w:t>
      </w:r>
      <w:bookmarkEnd w:id="1"/>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0"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1"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4. Опросник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Интерпретация результатов методик</w:t>
        </w:r>
      </w:hyperlink>
    </w:p>
    <w:p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2" w:name="ur"/>
      <w:r w:rsidRPr="00E03BD0">
        <w:rPr>
          <w:rFonts w:ascii="Times New Roman" w:eastAsia="Times New Roman" w:hAnsi="Times New Roman" w:cs="Times New Roman"/>
          <w:b/>
          <w:bCs/>
          <w:sz w:val="28"/>
          <w:szCs w:val="28"/>
          <w:shd w:val="clear" w:color="auto" w:fill="F0F0F0"/>
        </w:rPr>
        <w:t>1. Методика «Профиль»</w:t>
      </w:r>
      <w:bookmarkEnd w:id="2"/>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E03BD0">
        <w:rPr>
          <w:rFonts w:ascii="Times New Roman" w:eastAsia="Times New Roman" w:hAnsi="Times New Roman" w:cs="Times New Roman"/>
          <w:b/>
          <w:bCs/>
          <w:sz w:val="28"/>
          <w:szCs w:val="28"/>
          <w:shd w:val="clear" w:color="auto" w:fill="F0F0F0"/>
        </w:rPr>
        <w:t>Голомштока</w:t>
      </w:r>
      <w:proofErr w:type="spellEnd"/>
      <w:r w:rsidRPr="00E03BD0">
        <w:rPr>
          <w:rFonts w:ascii="Times New Roman" w:eastAsia="Times New Roman" w:hAnsi="Times New Roman" w:cs="Times New Roman"/>
          <w:b/>
          <w:bCs/>
          <w:sz w:val="28"/>
          <w:szCs w:val="28"/>
          <w:shd w:val="clear" w:color="auto" w:fill="F0F0F0"/>
        </w:rPr>
        <w:t xml:space="preserve"> в модификации Г. </w:t>
      </w:r>
      <w:proofErr w:type="spellStart"/>
      <w:r w:rsidRPr="00E03BD0">
        <w:rPr>
          <w:rFonts w:ascii="Times New Roman" w:eastAsia="Times New Roman" w:hAnsi="Times New Roman" w:cs="Times New Roman"/>
          <w:b/>
          <w:bCs/>
          <w:sz w:val="28"/>
          <w:szCs w:val="28"/>
          <w:shd w:val="clear" w:color="auto" w:fill="F0F0F0"/>
        </w:rPr>
        <w:t>Резапкиной</w:t>
      </w:r>
      <w:proofErr w:type="spellEnd"/>
      <w:r w:rsidRPr="00E03BD0">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CellMar>
          <w:left w:w="0" w:type="dxa"/>
          <w:right w:w="0" w:type="dxa"/>
        </w:tblCellMar>
        <w:tblLook w:val="04A0" w:firstRow="1" w:lastRow="0" w:firstColumn="1" w:lastColumn="0" w:noHBand="0" w:noVBand="1"/>
      </w:tblPr>
      <w:tblGrid>
        <w:gridCol w:w="820"/>
        <w:gridCol w:w="788"/>
        <w:gridCol w:w="788"/>
        <w:gridCol w:w="788"/>
        <w:gridCol w:w="788"/>
        <w:gridCol w:w="1703"/>
      </w:tblGrid>
      <w:tr w:rsidR="009A56DA" w:rsidRPr="00546F5C" w:rsidTr="002B1938">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4"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5"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Наблюдать за работой  медсестры, врача.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 xml:space="preserve">10. Читать книги и смотреть фильмы о войнах и сражениях.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16. Читать отзывы и  статьи о книгах, фильмах, концертах.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17. Участвовать в общественной  жизни школы, города.</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6"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22. Ухаживать за животными  растениями.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24. Собирать и ремонтировать  часы, замки</w:t>
      </w:r>
      <w:r w:rsidRPr="00E03BD0">
        <w:rPr>
          <w:rFonts w:ascii="Times New Roman" w:eastAsia="Times New Roman" w:hAnsi="Times New Roman" w:cs="Times New Roman"/>
          <w:sz w:val="28"/>
          <w:szCs w:val="28"/>
          <w:shd w:val="clear" w:color="auto" w:fill="F0F0F0"/>
        </w:rPr>
        <w:t xml:space="preserve">, </w:t>
      </w:r>
      <w:hyperlink r:id="rId17"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39. Искать и находить способы зарабатывания денег.</w:t>
      </w:r>
    </w:p>
    <w:p w:rsidR="009A56DA" w:rsidRPr="004E4BF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18"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19"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Участвовать в спектаклях, концертах.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Изучать причины поведения людей, строение человеческого организма.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49. Вкладывать заработанные деньги в домашний бюджет.</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4E4BFC" w:rsidRPr="00546F5C"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r w:rsidRPr="00E03BD0">
        <w:rPr>
          <w:rFonts w:ascii="Times New Roman" w:eastAsia="Times New Roman" w:hAnsi="Times New Roman" w:cs="Times New Roman"/>
          <w:sz w:val="28"/>
          <w:szCs w:val="28"/>
          <w:shd w:val="clear" w:color="auto" w:fill="F0F0F0"/>
        </w:rPr>
        <w:t xml:space="preserve">–  </w:t>
      </w:r>
      <w:hyperlink r:id="rId20" w:tgtFrame="_blank" w:history="1">
        <w:r w:rsidRPr="00E03BD0">
          <w:rPr>
            <w:rFonts w:ascii="Times New Roman" w:eastAsia="Times New Roman" w:hAnsi="Times New Roman" w:cs="Times New Roman"/>
            <w:bCs/>
            <w:sz w:val="28"/>
            <w:szCs w:val="28"/>
          </w:rPr>
          <w:t>физика</w:t>
        </w:r>
      </w:hyperlink>
      <w:r w:rsidRPr="00E03BD0">
        <w:rPr>
          <w:rFonts w:ascii="Times New Roman" w:eastAsia="Times New Roman" w:hAnsi="Times New Roman" w:cs="Times New Roman"/>
          <w:sz w:val="28"/>
          <w:szCs w:val="28"/>
          <w:shd w:val="clear" w:color="auto" w:fill="F0F0F0"/>
        </w:rPr>
        <w:t xml:space="preserve"> и </w:t>
      </w:r>
      <w:hyperlink r:id="rId21"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rsidR="009A56DA"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r w:rsidR="004E4BFC">
        <w:rPr>
          <w:rFonts w:ascii="Times New Roman" w:eastAsia="Times New Roman" w:hAnsi="Times New Roman" w:cs="Times New Roman"/>
          <w:b/>
          <w:bCs/>
          <w:sz w:val="28"/>
          <w:szCs w:val="28"/>
        </w:rPr>
        <w:t>.</w:t>
      </w:r>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 xml:space="preserve">(методика в модификации Г. </w:t>
      </w:r>
      <w:proofErr w:type="spellStart"/>
      <w:r w:rsidRPr="00546F5C">
        <w:rPr>
          <w:rFonts w:ascii="Times New Roman" w:eastAsia="Times New Roman" w:hAnsi="Times New Roman" w:cs="Times New Roman"/>
          <w:b/>
          <w:bCs/>
          <w:color w:val="000000"/>
          <w:sz w:val="28"/>
          <w:szCs w:val="28"/>
        </w:rPr>
        <w:t>Резапкиной</w:t>
      </w:r>
      <w:proofErr w:type="spellEnd"/>
      <w:r w:rsidRPr="00546F5C">
        <w:rPr>
          <w:rFonts w:ascii="Times New Roman" w:eastAsia="Times New Roman" w:hAnsi="Times New Roman" w:cs="Times New Roman"/>
          <w:b/>
          <w:bCs/>
          <w:color w:val="000000"/>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3000" w:type="pct"/>
        <w:jc w:val="center"/>
        <w:tblCellSpacing w:w="0" w:type="dxa"/>
        <w:tblCellMar>
          <w:left w:w="0" w:type="dxa"/>
          <w:right w:w="0" w:type="dxa"/>
        </w:tblCellMar>
        <w:tblLook w:val="04A0" w:firstRow="1" w:lastRow="0" w:firstColumn="1" w:lastColumn="0" w:noHBand="0" w:noVBand="1"/>
      </w:tblPr>
      <w:tblGrid>
        <w:gridCol w:w="1251"/>
        <w:gridCol w:w="1225"/>
        <w:gridCol w:w="1208"/>
        <w:gridCol w:w="1245"/>
        <w:gridCol w:w="954"/>
      </w:tblGrid>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С-Л</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    Мне интересно составлять компьютерные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4.    Мне нравится живопись, скульптура, архитектура.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w:t>
      </w:r>
      <w:proofErr w:type="gramStart"/>
      <w:r w:rsidRPr="00546F5C">
        <w:rPr>
          <w:rFonts w:ascii="Times New Roman" w:eastAsia="Times New Roman" w:hAnsi="Times New Roman" w:cs="Times New Roman"/>
          <w:color w:val="000000"/>
          <w:sz w:val="28"/>
          <w:szCs w:val="28"/>
        </w:rPr>
        <w:t>интересна  работа</w:t>
      </w:r>
      <w:proofErr w:type="gramEnd"/>
      <w:r w:rsidRPr="00546F5C">
        <w:rPr>
          <w:rFonts w:ascii="Times New Roman" w:eastAsia="Times New Roman" w:hAnsi="Times New Roman" w:cs="Times New Roman"/>
          <w:color w:val="000000"/>
          <w:sz w:val="28"/>
          <w:szCs w:val="28"/>
        </w:rPr>
        <w:t xml:space="preserve"> ведущего теле-радиопрограмм, журналиста.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  Мне легко представить предмет или животное, которых нет в природе.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2" w:tgtFrame="_blank" w:history="1">
        <w:proofErr w:type="spellStart"/>
        <w:r w:rsidRPr="00E03BD0">
          <w:rPr>
            <w:rFonts w:ascii="Times New Roman" w:eastAsia="Times New Roman" w:hAnsi="Times New Roman" w:cs="Times New Roman"/>
            <w:bCs/>
            <w:sz w:val="28"/>
            <w:szCs w:val="28"/>
          </w:rPr>
          <w:t>лего</w:t>
        </w:r>
        <w:proofErr w:type="spellEnd"/>
      </w:hyperlink>
      <w:r w:rsidRPr="00E03BD0">
        <w:rPr>
          <w:rFonts w:ascii="Times New Roman" w:eastAsia="Times New Roman" w:hAnsi="Times New Roman" w:cs="Times New Roman"/>
          <w:sz w:val="28"/>
          <w:szCs w:val="28"/>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3"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xml:space="preserve"> отличает людей с ярко выраженным вербальным интеллектом (от лат. </w:t>
      </w:r>
      <w:proofErr w:type="spellStart"/>
      <w:r w:rsidRPr="00494D6D">
        <w:rPr>
          <w:rFonts w:ascii="Times New Roman" w:eastAsia="Times New Roman" w:hAnsi="Times New Roman" w:cs="Times New Roman"/>
          <w:color w:val="000000"/>
          <w:sz w:val="28"/>
          <w:szCs w:val="28"/>
        </w:rPr>
        <w:t>verbalis</w:t>
      </w:r>
      <w:proofErr w:type="spellEnd"/>
      <w:r w:rsidRPr="00494D6D">
        <w:rPr>
          <w:rFonts w:ascii="Times New Roman" w:eastAsia="Times New Roman" w:hAnsi="Times New Roman" w:cs="Times New Roman"/>
          <w:color w:val="000000"/>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Креативность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 xml:space="preserve">(методика ШТУР в модификации Г. </w:t>
      </w:r>
      <w:proofErr w:type="spellStart"/>
      <w:r w:rsidRPr="00494D6D">
        <w:rPr>
          <w:rFonts w:ascii="Times New Roman" w:eastAsia="Times New Roman" w:hAnsi="Times New Roman" w:cs="Times New Roman"/>
          <w:b/>
          <w:bCs/>
          <w:sz w:val="28"/>
          <w:szCs w:val="28"/>
        </w:rPr>
        <w:t>Резапкиной</w:t>
      </w:r>
      <w:proofErr w:type="spellEnd"/>
      <w:r w:rsidRPr="00494D6D">
        <w:rPr>
          <w:rFonts w:ascii="Times New Roman" w:eastAsia="Times New Roman" w:hAnsi="Times New Roman" w:cs="Times New Roman"/>
          <w:b/>
          <w:bCs/>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w:t>
      </w:r>
      <w:r w:rsidRPr="00546F5C">
        <w:rPr>
          <w:rFonts w:ascii="Times New Roman" w:eastAsia="Times New Roman" w:hAnsi="Times New Roman" w:cs="Times New Roman"/>
          <w:color w:val="000000"/>
          <w:sz w:val="28"/>
          <w:szCs w:val="28"/>
          <w:shd w:val="clear" w:color="auto" w:fill="F0F0F0"/>
        </w:rPr>
        <w:lastRenderedPageBreak/>
        <w:t xml:space="preserve">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546F5C">
        <w:rPr>
          <w:rFonts w:ascii="Times New Roman" w:eastAsia="Times New Roman" w:hAnsi="Times New Roman" w:cs="Times New Roman"/>
          <w:color w:val="000000"/>
          <w:sz w:val="28"/>
          <w:szCs w:val="28"/>
          <w:shd w:val="clear" w:color="auto" w:fill="F0F0F0"/>
        </w:rPr>
        <w:t>сформированности</w:t>
      </w:r>
      <w:proofErr w:type="spellEnd"/>
      <w:r w:rsidRPr="00546F5C">
        <w:rPr>
          <w:rFonts w:ascii="Times New Roman" w:eastAsia="Times New Roman" w:hAnsi="Times New Roman" w:cs="Times New Roman"/>
          <w:color w:val="000000"/>
          <w:sz w:val="28"/>
          <w:szCs w:val="28"/>
          <w:shd w:val="clear" w:color="auto" w:fill="F0F0F0"/>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заголовок; б) введение; в) кульминация; г) эпилог.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изменять; б) образовывать; в) употреблять; г) склонять.</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 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 б) питание; в) рост; г) раздражимость.</w:t>
      </w:r>
      <w:r w:rsidRPr="00546F5C">
        <w:rPr>
          <w:rFonts w:ascii="Times New Roman" w:eastAsia="Times New Roman" w:hAnsi="Times New Roman" w:cs="Times New Roman"/>
          <w:color w:val="000000"/>
          <w:sz w:val="28"/>
          <w:szCs w:val="28"/>
          <w:shd w:val="clear" w:color="auto" w:fill="F0F0F0"/>
        </w:rPr>
        <w:br/>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 г) Пастернак.</w:t>
      </w:r>
      <w:r w:rsidRPr="00546F5C">
        <w:rPr>
          <w:rFonts w:ascii="Times New Roman" w:eastAsia="Times New Roman" w:hAnsi="Times New Roman" w:cs="Times New Roman"/>
          <w:color w:val="000000"/>
          <w:sz w:val="28"/>
          <w:szCs w:val="28"/>
          <w:shd w:val="clear" w:color="auto" w:fill="F0F0F0"/>
        </w:rPr>
        <w:br/>
      </w:r>
      <w:r w:rsidRPr="00546F5C">
        <w:rPr>
          <w:rFonts w:ascii="Times New Roman" w:eastAsia="Times New Roman" w:hAnsi="Times New Roman" w:cs="Times New Roman"/>
          <w:color w:val="000000"/>
          <w:sz w:val="28"/>
          <w:szCs w:val="28"/>
          <w:shd w:val="clear" w:color="auto" w:fill="F0F0F0"/>
        </w:rPr>
        <w:lastRenderedPageBreak/>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органы кровообращения; б) анатомия; в) система кровообращения; г) органы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биологические вещества; б) микроэлементы; в) органические вещества; г) химический состав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69.    1, 2, 5, 10, 17, 26, ...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4"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5"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Степень </w:t>
      </w:r>
      <w:proofErr w:type="spellStart"/>
      <w:r w:rsidRPr="00546F5C">
        <w:rPr>
          <w:rFonts w:ascii="Times New Roman" w:eastAsia="Times New Roman" w:hAnsi="Times New Roman" w:cs="Times New Roman"/>
          <w:color w:val="000000"/>
          <w:sz w:val="28"/>
          <w:szCs w:val="28"/>
        </w:rPr>
        <w:t>сформированности</w:t>
      </w:r>
      <w:proofErr w:type="spellEnd"/>
      <w:r w:rsidRPr="00546F5C">
        <w:rPr>
          <w:rFonts w:ascii="Times New Roman" w:eastAsia="Times New Roman" w:hAnsi="Times New Roman" w:cs="Times New Roman"/>
          <w:color w:val="000000"/>
          <w:sz w:val="28"/>
          <w:szCs w:val="28"/>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2) близкие к успешным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CellMar>
          <w:left w:w="0" w:type="dxa"/>
          <w:right w:w="0" w:type="dxa"/>
        </w:tblCellMar>
        <w:tblLook w:val="04A0" w:firstRow="1" w:lastRow="0" w:firstColumn="1" w:lastColumn="0" w:noHBand="0" w:noVBand="1"/>
      </w:tblPr>
      <w:tblGrid>
        <w:gridCol w:w="4617"/>
        <w:gridCol w:w="4618"/>
      </w:tblGrid>
      <w:tr w:rsidR="009A56DA" w:rsidRPr="00546F5C" w:rsidTr="002B1938">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2B1938">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2B1938">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2B1938">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9A56DA" w:rsidRPr="00546F5C" w:rsidTr="002B1938">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rsidTr="002B1938">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rsidTr="002B1938">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rsidTr="002B1938">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2B1938">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rsidTr="002B1938">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p>
        </w:tc>
      </w:tr>
    </w:tbl>
    <w:p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4. Опросник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 xml:space="preserve">(методика Л. </w:t>
      </w:r>
      <w:proofErr w:type="spellStart"/>
      <w:r w:rsidRPr="00494D6D">
        <w:rPr>
          <w:rFonts w:ascii="Times New Roman" w:eastAsia="Times New Roman" w:hAnsi="Times New Roman" w:cs="Times New Roman"/>
          <w:b/>
          <w:bCs/>
          <w:sz w:val="28"/>
          <w:szCs w:val="28"/>
          <w:shd w:val="clear" w:color="auto" w:fill="F0F0F0"/>
        </w:rPr>
        <w:t>Йовайши</w:t>
      </w:r>
      <w:proofErr w:type="spellEnd"/>
      <w:r w:rsidRPr="00494D6D">
        <w:rPr>
          <w:rFonts w:ascii="Times New Roman" w:eastAsia="Times New Roman" w:hAnsi="Times New Roman" w:cs="Times New Roman"/>
          <w:b/>
          <w:bCs/>
          <w:sz w:val="28"/>
          <w:szCs w:val="28"/>
          <w:shd w:val="clear" w:color="auto" w:fill="F0F0F0"/>
        </w:rPr>
        <w:t xml:space="preserve"> в модификации Г. </w:t>
      </w:r>
      <w:proofErr w:type="spellStart"/>
      <w:r w:rsidRPr="00494D6D">
        <w:rPr>
          <w:rFonts w:ascii="Times New Roman" w:eastAsia="Times New Roman" w:hAnsi="Times New Roman" w:cs="Times New Roman"/>
          <w:b/>
          <w:bCs/>
          <w:sz w:val="28"/>
          <w:szCs w:val="28"/>
          <w:shd w:val="clear" w:color="auto" w:fill="F0F0F0"/>
        </w:rPr>
        <w:t>Резапкиной</w:t>
      </w:r>
      <w:proofErr w:type="spellEnd"/>
      <w:r w:rsidRPr="00494D6D">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shd w:val="clear" w:color="auto" w:fill="FFFFFF"/>
        <w:tblCellMar>
          <w:left w:w="0" w:type="dxa"/>
          <w:right w:w="0" w:type="dxa"/>
        </w:tblCellMar>
        <w:tblLook w:val="04A0" w:firstRow="1" w:lastRow="0" w:firstColumn="1" w:lastColumn="0" w:noHBand="0" w:noVBand="1"/>
      </w:tblPr>
      <w:tblGrid>
        <w:gridCol w:w="1547"/>
        <w:gridCol w:w="455"/>
        <w:gridCol w:w="481"/>
        <w:gridCol w:w="517"/>
        <w:gridCol w:w="512"/>
        <w:gridCol w:w="476"/>
        <w:gridCol w:w="512"/>
      </w:tblGrid>
      <w:tr w:rsidR="009A56DA" w:rsidRPr="00546F5C" w:rsidTr="002B1938">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2B1938">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2B1938">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2B1938">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7. На технической выставке меня больше привлечет</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человеческих взаимоотношениях;</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13. В школе следует обратить особое внимание на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6"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17. Главное в жизни</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7"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научном открытии;</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0-3 баллов – профессиональная склонность не выражена.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xml:space="preserve"> Профессии, связанные с управлением, обучением, воспитанием, обслуживанием (бытовым, медицинским, </w:t>
      </w:r>
      <w:r w:rsidRPr="00546F5C">
        <w:rPr>
          <w:rFonts w:ascii="Times New Roman" w:eastAsia="Times New Roman" w:hAnsi="Times New Roman" w:cs="Times New Roman"/>
          <w:color w:val="000000"/>
          <w:sz w:val="28"/>
          <w:szCs w:val="28"/>
        </w:rPr>
        <w:lastRenderedPageBreak/>
        <w:t>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 склонность к эстетическим видам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28"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29"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CellMar>
          <w:left w:w="0" w:type="dxa"/>
          <w:right w:w="0" w:type="dxa"/>
        </w:tblCellMar>
        <w:tblLook w:val="04A0" w:firstRow="1" w:lastRow="0" w:firstColumn="1" w:lastColumn="0" w:noHBand="0" w:noVBand="1"/>
      </w:tblPr>
      <w:tblGrid>
        <w:gridCol w:w="3526"/>
        <w:gridCol w:w="4318"/>
      </w:tblGrid>
      <w:tr w:rsidR="009A56DA" w:rsidRPr="00546F5C" w:rsidTr="002B1938">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rsidTr="002B1938">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0"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1"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2B1938">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1. Физико-математический профиль</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2. Естественнонаучный профиль (1- </w:t>
            </w:r>
            <w:hyperlink r:id="rId32"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7. Агро-технологический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работы над</w:t>
      </w: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w:t>
      </w:r>
      <w:hyperlink r:id="rId33" w:anchor="ur" w:history="1">
        <w:r w:rsidR="009A56DA" w:rsidRPr="00C1525C">
          <w:rPr>
            <w:rFonts w:ascii="Times New Roman" w:eastAsia="Times New Roman" w:hAnsi="Times New Roman" w:cs="Times New Roman"/>
            <w:sz w:val="28"/>
            <w:szCs w:val="28"/>
          </w:rPr>
          <w:t>Опросником профессиональных склонностей</w:t>
        </w:r>
      </w:hyperlink>
      <w:r w:rsidR="009A56DA" w:rsidRPr="00C1525C">
        <w:rPr>
          <w:rFonts w:ascii="Times New Roman" w:eastAsia="Times New Roman" w:hAnsi="Times New Roman" w:cs="Times New Roman"/>
          <w:sz w:val="28"/>
          <w:szCs w:val="28"/>
        </w:rPr>
        <w:t> </w:t>
      </w:r>
      <w:r w:rsidR="009A56DA"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4" w:tgtFrame="_blank" w:history="1">
        <w:r w:rsidR="009A56DA" w:rsidRPr="00C1525C">
          <w:rPr>
            <w:rFonts w:ascii="Times New Roman" w:eastAsia="Times New Roman" w:hAnsi="Times New Roman" w:cs="Times New Roman"/>
            <w:bCs/>
            <w:sz w:val="28"/>
            <w:szCs w:val="28"/>
          </w:rPr>
          <w:t>спорту</w:t>
        </w:r>
      </w:hyperlink>
      <w:r w:rsidR="009A56DA" w:rsidRPr="00546F5C">
        <w:rPr>
          <w:rFonts w:ascii="Times New Roman" w:eastAsia="Times New Roman" w:hAnsi="Times New Roman" w:cs="Times New Roman"/>
          <w:color w:val="000000"/>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5" w:anchor="ur" w:history="1">
        <w:r w:rsidR="009A56DA" w:rsidRPr="00C1525C">
          <w:rPr>
            <w:rFonts w:ascii="Times New Roman" w:eastAsia="Times New Roman" w:hAnsi="Times New Roman" w:cs="Times New Roman"/>
            <w:sz w:val="28"/>
            <w:szCs w:val="28"/>
          </w:rPr>
          <w:t>«Эрудит»</w:t>
        </w:r>
      </w:hyperlink>
      <w:r w:rsidR="009A56DA" w:rsidRPr="00546F5C">
        <w:rPr>
          <w:rFonts w:ascii="Times New Roman" w:eastAsia="Times New Roman" w:hAnsi="Times New Roman" w:cs="Times New Roman"/>
          <w:color w:val="000000"/>
          <w:sz w:val="28"/>
          <w:szCs w:val="28"/>
        </w:rPr>
        <w:t xml:space="preserve"> оценивают степень усвоения отдельных циклов учебной программы и уровень </w:t>
      </w:r>
      <w:proofErr w:type="spellStart"/>
      <w:r w:rsidR="009A56DA" w:rsidRPr="00546F5C">
        <w:rPr>
          <w:rFonts w:ascii="Times New Roman" w:eastAsia="Times New Roman" w:hAnsi="Times New Roman" w:cs="Times New Roman"/>
          <w:color w:val="000000"/>
          <w:sz w:val="28"/>
          <w:szCs w:val="28"/>
        </w:rPr>
        <w:t>сформированности</w:t>
      </w:r>
      <w:proofErr w:type="spellEnd"/>
      <w:r w:rsidR="009A56DA" w:rsidRPr="00546F5C">
        <w:rPr>
          <w:rFonts w:ascii="Times New Roman" w:eastAsia="Times New Roman" w:hAnsi="Times New Roman" w:cs="Times New Roman"/>
          <w:color w:val="000000"/>
          <w:sz w:val="28"/>
          <w:szCs w:val="28"/>
        </w:rPr>
        <w:t xml:space="preserve"> основных мыслительных функций. </w:t>
      </w:r>
      <w:hyperlink r:id="rId36" w:anchor="ur" w:history="1">
        <w:r w:rsidR="009A56DA" w:rsidRPr="00C1525C">
          <w:rPr>
            <w:rFonts w:ascii="Times New Roman" w:eastAsia="Times New Roman" w:hAnsi="Times New Roman" w:cs="Times New Roman"/>
            <w:sz w:val="28"/>
            <w:szCs w:val="28"/>
          </w:rPr>
          <w:t>Определение типа мышления</w:t>
        </w:r>
      </w:hyperlink>
      <w:r w:rsidR="009A56DA" w:rsidRPr="00C1525C">
        <w:rPr>
          <w:rFonts w:ascii="Times New Roman" w:eastAsia="Times New Roman" w:hAnsi="Times New Roman" w:cs="Times New Roman"/>
          <w:sz w:val="28"/>
          <w:szCs w:val="28"/>
        </w:rPr>
        <w:t> носят уточняющий характер. Так, выра</w:t>
      </w:r>
      <w:r w:rsidR="009A56DA" w:rsidRPr="00546F5C">
        <w:rPr>
          <w:rFonts w:ascii="Times New Roman" w:eastAsia="Times New Roman" w:hAnsi="Times New Roman" w:cs="Times New Roman"/>
          <w:color w:val="000000"/>
          <w:sz w:val="28"/>
          <w:szCs w:val="28"/>
        </w:rPr>
        <w:t>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A56DA" w:rsidRPr="00546F5C">
        <w:rPr>
          <w:rFonts w:ascii="Times New Roman" w:eastAsia="Times New Roman" w:hAnsi="Times New Roman" w:cs="Times New Roman"/>
          <w:color w:val="000000"/>
          <w:sz w:val="28"/>
          <w:szCs w:val="28"/>
        </w:rPr>
        <w:t>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546F5C">
        <w:rPr>
          <w:rFonts w:ascii="Times New Roman" w:eastAsia="Times New Roman" w:hAnsi="Times New Roman" w:cs="Times New Roman"/>
          <w:color w:val="000000"/>
          <w:sz w:val="28"/>
          <w:szCs w:val="28"/>
        </w:rPr>
        <w:t>профдиагностики</w:t>
      </w:r>
      <w:proofErr w:type="spellEnd"/>
      <w:r w:rsidR="009A56DA" w:rsidRPr="00546F5C">
        <w:rPr>
          <w:rFonts w:ascii="Times New Roman" w:eastAsia="Times New Roman" w:hAnsi="Times New Roman" w:cs="Times New Roman"/>
          <w:color w:val="000000"/>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E4E83" w:rsidRDefault="009A56DA" w:rsidP="009A56DA">
      <w:pPr>
        <w:spacing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360" w:lineRule="auto"/>
        <w:jc w:val="both"/>
        <w:rPr>
          <w:sz w:val="28"/>
          <w:szCs w:val="28"/>
        </w:rPr>
      </w:pPr>
    </w:p>
    <w:p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lastRenderedPageBreak/>
        <w:t>Приложение 4.</w:t>
      </w:r>
    </w:p>
    <w:p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r w:rsidRPr="00ED5CD9">
        <w:rPr>
          <w:sz w:val="28"/>
          <w:szCs w:val="28"/>
        </w:rPr>
        <w:t xml:space="preserve">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r w:rsidRPr="00ED5CD9">
        <w:rPr>
          <w:sz w:val="28"/>
          <w:szCs w:val="28"/>
        </w:rPr>
        <w:t xml:space="preserve"> </w:t>
      </w:r>
    </w:p>
    <w:p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Pr>
          <w:sz w:val="28"/>
          <w:szCs w:val="28"/>
        </w:rPr>
        <w:t xml:space="preserve"> </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r w:rsidRPr="00B105F4">
        <w:rPr>
          <w:i/>
          <w:iCs/>
          <w:sz w:val="28"/>
          <w:szCs w:val="28"/>
        </w:rPr>
        <w:t xml:space="preserve">(Ответы детей. Как правило, ребята называют и </w:t>
      </w:r>
      <w:proofErr w:type="gramStart"/>
      <w:r w:rsidRPr="00B105F4">
        <w:rPr>
          <w:i/>
          <w:iCs/>
          <w:sz w:val="28"/>
          <w:szCs w:val="28"/>
        </w:rPr>
        <w:t>профессии</w:t>
      </w:r>
      <w:proofErr w:type="gramEnd"/>
      <w:r w:rsidRPr="00B105F4">
        <w:rPr>
          <w:i/>
          <w:iCs/>
          <w:sz w:val="28"/>
          <w:szCs w:val="28"/>
        </w:rPr>
        <w:t xml:space="preserve"> и должности)</w:t>
      </w:r>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
    <w:p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 xml:space="preserve">А теперь обратите внимание </w:t>
      </w:r>
      <w:r w:rsidRPr="00B105F4">
        <w:rPr>
          <w:sz w:val="28"/>
          <w:szCs w:val="28"/>
        </w:rPr>
        <w:br/>
        <w:t xml:space="preserve">На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t xml:space="preserve"> Для участия в конкурсе приглашаются два учащихся. По спецодежде и форме мы можем определить, кто кем и где работает. Назовите профессии людей, изображённых на картинках (моряк, лётчик, врач, космонавт, милиционер, пожарный, бульдозерист, тракторист). А теперь вам предстоит представителю каждой профессии подобрать соответствующий транспорт. Ребятам предлагаются картинки с изображением корабля, самолёта, скорой помощи, космического корабля, милицейской машины, пожарной машины, </w:t>
      </w:r>
      <w:r w:rsidRPr="00B105F4">
        <w:rPr>
          <w:sz w:val="28"/>
          <w:szCs w:val="28"/>
        </w:rPr>
        <w:lastRenderedPageBreak/>
        <w:t>бульдозера, трактора). Побеждает тот, кто быстрее выполнит задание. (Победитель получает жетон).</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sz w:val="28"/>
          <w:szCs w:val="28"/>
        </w:rPr>
        <w:t xml:space="preserve"> </w:t>
      </w:r>
      <w:r w:rsidRPr="00B105F4">
        <w:rPr>
          <w:i/>
          <w:iCs/>
          <w:sz w:val="28"/>
          <w:szCs w:val="28"/>
        </w:rPr>
        <w:t>(за правильный ответ – жетон):</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1. Топором, рубанком </w:t>
      </w:r>
      <w:r w:rsidRPr="00B105F4">
        <w:rPr>
          <w:sz w:val="28"/>
          <w:szCs w:val="28"/>
        </w:rPr>
        <w:br/>
        <w:t>Выстругал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r w:rsidRPr="00B105F4">
        <w:rPr>
          <w:sz w:val="28"/>
          <w:szCs w:val="28"/>
        </w:rPr>
        <w:br/>
        <w:t>Управляет он рукой.</w:t>
      </w:r>
      <w:r w:rsidRPr="00B105F4">
        <w:rPr>
          <w:sz w:val="28"/>
          <w:szCs w:val="28"/>
        </w:rPr>
        <w:br/>
        <w:t>Поднимает та рука</w:t>
      </w:r>
      <w:r w:rsidRPr="00D96977">
        <w:rPr>
          <w:sz w:val="28"/>
          <w:szCs w:val="28"/>
        </w:rPr>
        <w:t xml:space="preserve"> </w:t>
      </w:r>
      <w:r>
        <w:rPr>
          <w:sz w:val="28"/>
          <w:szCs w:val="28"/>
        </w:rPr>
        <w:t xml:space="preserve">                  </w:t>
      </w:r>
    </w:p>
    <w:p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Pr>
          <w:sz w:val="28"/>
          <w:szCs w:val="28"/>
        </w:rPr>
        <w:t xml:space="preserve"> </w:t>
      </w:r>
      <w:r w:rsidRPr="00CC4BEF">
        <w:rPr>
          <w:i/>
          <w:sz w:val="28"/>
          <w:szCs w:val="28"/>
        </w:rPr>
        <w:t>(Крановщик).</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Можно предложить профессии: художник, певец или музыкант, фотограф, кондитер, программист, врач, водитель, продавец, парикмахер, пчеловод и др.</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Игра со зрителями. «</w:t>
      </w:r>
      <w:r w:rsidRPr="00A54C78">
        <w:rPr>
          <w:b/>
          <w:bCs/>
          <w:sz w:val="28"/>
          <w:szCs w:val="16"/>
        </w:rPr>
        <w:t>А мне нравится…</w:t>
      </w:r>
      <w:r>
        <w:rPr>
          <w:b/>
          <w:bCs/>
          <w:sz w:val="28"/>
          <w:szCs w:val="16"/>
        </w:rPr>
        <w:t xml:space="preserve">». </w:t>
      </w:r>
      <w:r w:rsidRPr="00A54C78">
        <w:rPr>
          <w:sz w:val="28"/>
          <w:szCs w:val="16"/>
        </w:rPr>
        <w:t xml:space="preserve">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w:t>
      </w:r>
      <w:r w:rsidRPr="00A54C78">
        <w:rPr>
          <w:sz w:val="28"/>
          <w:szCs w:val="16"/>
        </w:rPr>
        <w:lastRenderedPageBreak/>
        <w:t>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Храбрый портняжка</w:t>
      </w:r>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b/>
          <w:bCs/>
          <w:sz w:val="28"/>
          <w:szCs w:val="16"/>
        </w:rPr>
        <w:t xml:space="preserve"> </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b/>
          <w:bCs/>
          <w:sz w:val="28"/>
          <w:szCs w:val="16"/>
        </w:rPr>
        <w:t xml:space="preserve"> </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Default="00ED5CD9" w:rsidP="00ED5CD9">
      <w:pPr>
        <w:pStyle w:val="a4"/>
        <w:spacing w:before="0" w:beforeAutospacing="0" w:after="0" w:afterAutospacing="0"/>
        <w:contextualSpacing/>
        <w:jc w:val="both"/>
        <w:rPr>
          <w:sz w:val="28"/>
          <w:szCs w:val="16"/>
        </w:rPr>
      </w:pPr>
      <w:r w:rsidRPr="00A54C78">
        <w:rPr>
          <w:b/>
          <w:bCs/>
          <w:sz w:val="28"/>
          <w:szCs w:val="16"/>
        </w:rPr>
        <w:t>Ведущий.</w:t>
      </w:r>
      <w:r w:rsidRPr="00A54C78">
        <w:rPr>
          <w:sz w:val="28"/>
          <w:szCs w:val="16"/>
        </w:rPr>
        <w:t xml:space="preserve"> </w:t>
      </w:r>
    </w:p>
    <w:p w:rsidR="00ED5CD9" w:rsidRPr="00A54C78" w:rsidRDefault="00ED5CD9" w:rsidP="00ED5CD9">
      <w:pPr>
        <w:pStyle w:val="a4"/>
        <w:spacing w:before="0" w:beforeAutospacing="0" w:after="0" w:afterAutospacing="0"/>
        <w:ind w:firstLine="709"/>
        <w:contextualSpacing/>
        <w:jc w:val="both"/>
        <w:rPr>
          <w:sz w:val="28"/>
          <w:szCs w:val="16"/>
        </w:rPr>
      </w:pPr>
      <w:r w:rsidRPr="00A54C78">
        <w:rPr>
          <w:sz w:val="28"/>
          <w:szCs w:val="16"/>
        </w:rPr>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rsidR="00ED5CD9" w:rsidRDefault="00ED5CD9" w:rsidP="00ED5CD9">
      <w:pPr>
        <w:spacing w:line="240" w:lineRule="auto"/>
        <w:contextualSpacing/>
        <w:jc w:val="both"/>
      </w:pPr>
    </w:p>
    <w:p w:rsidR="00ED5CD9" w:rsidRDefault="00ED5CD9" w:rsidP="00ED5CD9">
      <w:pPr>
        <w:pStyle w:val="a4"/>
        <w:tabs>
          <w:tab w:val="left" w:pos="142"/>
        </w:tabs>
        <w:spacing w:before="0" w:beforeAutospacing="0" w:after="0" w:afterAutospacing="0" w:line="360" w:lineRule="auto"/>
        <w:ind w:left="142" w:right="720"/>
        <w:rPr>
          <w:i/>
          <w:sz w:val="28"/>
          <w:szCs w:val="28"/>
        </w:rPr>
      </w:pPr>
    </w:p>
    <w:p w:rsidR="00ED5CD9" w:rsidRDefault="00ED5CD9" w:rsidP="00ED5CD9">
      <w:pPr>
        <w:pStyle w:val="a4"/>
        <w:tabs>
          <w:tab w:val="left" w:pos="142"/>
        </w:tabs>
        <w:spacing w:before="0" w:beforeAutospacing="0" w:after="0" w:afterAutospacing="0" w:line="360" w:lineRule="auto"/>
        <w:ind w:left="142" w:right="720"/>
        <w:rPr>
          <w:sz w:val="28"/>
          <w:szCs w:val="28"/>
        </w:rPr>
      </w:pPr>
    </w:p>
    <w:p w:rsidR="009A56DA" w:rsidRDefault="009A56DA" w:rsidP="00A6224D">
      <w:pPr>
        <w:widowControl w:val="0"/>
        <w:shd w:val="clear" w:color="auto" w:fill="FFFFFF"/>
        <w:autoSpaceDE w:val="0"/>
        <w:autoSpaceDN w:val="0"/>
        <w:adjustRightInd w:val="0"/>
        <w:spacing w:after="0" w:line="360" w:lineRule="auto"/>
        <w:jc w:val="both"/>
        <w:rPr>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A6224D" w:rsidRPr="00004C3B" w:rsidRDefault="00A6224D" w:rsidP="00A6224D">
      <w:pPr>
        <w:spacing w:after="0" w:line="360" w:lineRule="auto"/>
        <w:jc w:val="both"/>
        <w:rPr>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1E6FC7" w:rsidRPr="00A6224D" w:rsidRDefault="001E6FC7" w:rsidP="001E6FC7">
      <w:pPr>
        <w:widowControl w:val="0"/>
        <w:shd w:val="clear" w:color="auto" w:fill="FFFFFF"/>
        <w:autoSpaceDE w:val="0"/>
        <w:autoSpaceDN w:val="0"/>
        <w:adjustRightInd w:val="0"/>
        <w:spacing w:after="0" w:line="360" w:lineRule="auto"/>
        <w:jc w:val="both"/>
        <w:rPr>
          <w:b/>
          <w:sz w:val="28"/>
          <w:szCs w:val="28"/>
        </w:rPr>
      </w:pPr>
    </w:p>
    <w:p w:rsidR="001E6FC7" w:rsidRPr="00430B7F" w:rsidRDefault="001E6FC7" w:rsidP="00430B7F">
      <w:pPr>
        <w:spacing w:line="240" w:lineRule="auto"/>
        <w:contextualSpacing/>
        <w:jc w:val="both"/>
        <w:rPr>
          <w:rFonts w:ascii="Times New Roman" w:hAnsi="Times New Roman" w:cs="Times New Roman"/>
          <w:b/>
          <w:sz w:val="28"/>
          <w:szCs w:val="28"/>
        </w:rPr>
      </w:pPr>
    </w:p>
    <w:sectPr w:rsidR="001E6FC7" w:rsidRPr="00430B7F" w:rsidSect="00DC4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69"/>
    <w:rsid w:val="0004223D"/>
    <w:rsid w:val="000D43C3"/>
    <w:rsid w:val="000E098E"/>
    <w:rsid w:val="000E5769"/>
    <w:rsid w:val="00135B43"/>
    <w:rsid w:val="001C6DC3"/>
    <w:rsid w:val="001E6FC7"/>
    <w:rsid w:val="0021513C"/>
    <w:rsid w:val="00253329"/>
    <w:rsid w:val="00262B6D"/>
    <w:rsid w:val="00281F18"/>
    <w:rsid w:val="00291CB5"/>
    <w:rsid w:val="002B1938"/>
    <w:rsid w:val="00307B88"/>
    <w:rsid w:val="0031054F"/>
    <w:rsid w:val="0033072C"/>
    <w:rsid w:val="003C2FE5"/>
    <w:rsid w:val="00430B7F"/>
    <w:rsid w:val="00460883"/>
    <w:rsid w:val="004A4430"/>
    <w:rsid w:val="004E4BFC"/>
    <w:rsid w:val="004F36CF"/>
    <w:rsid w:val="005B7B47"/>
    <w:rsid w:val="005C37FF"/>
    <w:rsid w:val="0066766B"/>
    <w:rsid w:val="00691BF7"/>
    <w:rsid w:val="006F5CDD"/>
    <w:rsid w:val="00885087"/>
    <w:rsid w:val="00917811"/>
    <w:rsid w:val="009A56DA"/>
    <w:rsid w:val="00A26B93"/>
    <w:rsid w:val="00A30419"/>
    <w:rsid w:val="00A6224D"/>
    <w:rsid w:val="00AB3451"/>
    <w:rsid w:val="00B010F6"/>
    <w:rsid w:val="00B51F7B"/>
    <w:rsid w:val="00BA569D"/>
    <w:rsid w:val="00C05034"/>
    <w:rsid w:val="00C4664E"/>
    <w:rsid w:val="00CA57E7"/>
    <w:rsid w:val="00CB2D13"/>
    <w:rsid w:val="00D10B6B"/>
    <w:rsid w:val="00DC449C"/>
    <w:rsid w:val="00DC4C30"/>
    <w:rsid w:val="00DD7706"/>
    <w:rsid w:val="00ED5CD9"/>
    <w:rsid w:val="00FA45D3"/>
    <w:rsid w:val="00FA63AD"/>
    <w:rsid w:val="00FE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274F"/>
  <w15:docId w15:val="{EC3833E1-A296-4B7B-8318-67AD708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table" w:customStyle="1" w:styleId="12">
    <w:name w:val="Сетка таблицы1"/>
    <w:basedOn w:val="a1"/>
    <w:next w:val="a8"/>
    <w:uiPriority w:val="59"/>
    <w:rsid w:val="00CA57E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CA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041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0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todkabi.net.ru/index.php?id=35"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4" TargetMode="Externa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4"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1" TargetMode="External"/><Relationship Id="rId1" Type="http://schemas.openxmlformats.org/officeDocument/2006/relationships/customXml" Target="../customXml/item1.xml"/><Relationship Id="rId6" Type="http://schemas.openxmlformats.org/officeDocument/2006/relationships/hyperlink" Target="http://gurutestov.ru/test/24" TargetMode="External"/><Relationship Id="rId11" Type="http://schemas.openxmlformats.org/officeDocument/2006/relationships/hyperlink" Target="http://metodkabi.net.ru/index.php?id=33" TargetMode="External"/><Relationship Id="rId24" Type="http://schemas.openxmlformats.org/officeDocument/2006/relationships/hyperlink" Target="http://metodkabi.net.ru/index.php?id=33" TargetMode="External"/><Relationship Id="rId32" Type="http://schemas.openxmlformats.org/officeDocument/2006/relationships/hyperlink" Target="http://metodkabi.net.ru/index.php?id=3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2" TargetMode="External"/><Relationship Id="rId10" Type="http://schemas.openxmlformats.org/officeDocument/2006/relationships/hyperlink" Target="http://metodkabi.net.ru/index.php?id=32"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openxmlformats.org/officeDocument/2006/relationships/settings" Target="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1" TargetMode="External"/><Relationship Id="rId22" Type="http://schemas.openxmlformats.org/officeDocument/2006/relationships/hyperlink" Target="http://metodkabi.net.ru/index.php?id=32"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5" TargetMode="External"/><Relationship Id="rId35" Type="http://schemas.openxmlformats.org/officeDocument/2006/relationships/hyperlink" Target="http://metodkabi.net.ru/index.php?id=33" TargetMode="External"/><Relationship Id="rId8" Type="http://schemas.openxmlformats.org/officeDocument/2006/relationships/hyperlink" Target="http://gurutestov.ru/test/2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45C9-1C71-40AF-B0E3-121D2AFA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47</Pages>
  <Words>12657</Words>
  <Characters>72147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ПАКОВЗ</dc:creator>
  <cp:lastModifiedBy>Татьяна Анатольевна Турецкая</cp:lastModifiedBy>
  <cp:revision>3</cp:revision>
  <cp:lastPrinted>2024-06-10T09:25:00Z</cp:lastPrinted>
  <dcterms:created xsi:type="dcterms:W3CDTF">2024-06-07T06:44:00Z</dcterms:created>
  <dcterms:modified xsi:type="dcterms:W3CDTF">2024-06-10T09:37:00Z</dcterms:modified>
</cp:coreProperties>
</file>